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327" w:rsidRDefault="00763327" w:rsidP="00763327">
      <w:pPr>
        <w:rPr>
          <w:sz w:val="28"/>
          <w:szCs w:val="28"/>
        </w:rPr>
      </w:pPr>
    </w:p>
    <w:p w:rsidR="001E6AFF" w:rsidRDefault="001E6AFF" w:rsidP="00887317">
      <w:pPr>
        <w:jc w:val="center"/>
        <w:rPr>
          <w:b/>
          <w:sz w:val="36"/>
          <w:szCs w:val="36"/>
        </w:rPr>
      </w:pPr>
      <w:r w:rsidRPr="00464404">
        <w:rPr>
          <w:b/>
          <w:sz w:val="36"/>
          <w:szCs w:val="36"/>
        </w:rPr>
        <w:t xml:space="preserve">Plan for the safe re-opening of </w:t>
      </w:r>
      <w:proofErr w:type="spellStart"/>
      <w:r w:rsidRPr="00464404">
        <w:rPr>
          <w:b/>
          <w:sz w:val="36"/>
          <w:szCs w:val="36"/>
        </w:rPr>
        <w:t>Bunscoil</w:t>
      </w:r>
      <w:proofErr w:type="spellEnd"/>
      <w:r w:rsidRPr="00464404">
        <w:rPr>
          <w:b/>
          <w:sz w:val="36"/>
          <w:szCs w:val="36"/>
        </w:rPr>
        <w:t xml:space="preserve"> </w:t>
      </w:r>
      <w:proofErr w:type="spellStart"/>
      <w:r w:rsidRPr="00464404">
        <w:rPr>
          <w:b/>
          <w:sz w:val="36"/>
          <w:szCs w:val="36"/>
        </w:rPr>
        <w:t>Bhríde</w:t>
      </w:r>
      <w:proofErr w:type="spellEnd"/>
      <w:r w:rsidR="00C85FC1">
        <w:rPr>
          <w:b/>
          <w:sz w:val="36"/>
          <w:szCs w:val="36"/>
        </w:rPr>
        <w:t xml:space="preserve"> in September 2021</w:t>
      </w:r>
    </w:p>
    <w:p w:rsidR="00C85FC1" w:rsidRPr="00C85FC1" w:rsidRDefault="00C85FC1" w:rsidP="00887317">
      <w:pPr>
        <w:jc w:val="center"/>
        <w:rPr>
          <w:b/>
          <w:sz w:val="24"/>
          <w:szCs w:val="24"/>
        </w:rPr>
      </w:pPr>
      <w:r w:rsidRPr="00C85FC1">
        <w:rPr>
          <w:b/>
          <w:sz w:val="24"/>
          <w:szCs w:val="24"/>
        </w:rPr>
        <w:t>Updated June 2021</w:t>
      </w:r>
    </w:p>
    <w:p w:rsidR="001E6AFF" w:rsidRDefault="001E6AFF" w:rsidP="00763327">
      <w:pPr>
        <w:rPr>
          <w:sz w:val="28"/>
          <w:szCs w:val="28"/>
        </w:rPr>
      </w:pPr>
    </w:p>
    <w:p w:rsidR="00F67D16" w:rsidRDefault="00F67D16" w:rsidP="00F67D16">
      <w:pPr>
        <w:jc w:val="center"/>
        <w:rPr>
          <w:sz w:val="28"/>
          <w:szCs w:val="28"/>
        </w:rPr>
      </w:pPr>
      <w:r w:rsidRPr="00F67D16">
        <w:rPr>
          <w:sz w:val="28"/>
          <w:szCs w:val="28"/>
          <w:highlight w:val="yellow"/>
        </w:rPr>
        <w:t>THE FOLLOWING IS SUBLECT TO CHANGE BASED ON CURRENT HEALTH AND SAFETY ADVICE RELATING TO COVID-19</w:t>
      </w:r>
    </w:p>
    <w:p w:rsidR="00F67D16" w:rsidRPr="00464404" w:rsidRDefault="00F67D16" w:rsidP="00763327">
      <w:pPr>
        <w:rPr>
          <w:sz w:val="28"/>
          <w:szCs w:val="28"/>
        </w:rPr>
      </w:pPr>
    </w:p>
    <w:p w:rsidR="001E6AFF" w:rsidRDefault="001E6AFF" w:rsidP="001E6AFF">
      <w:pPr>
        <w:rPr>
          <w:b/>
          <w:sz w:val="32"/>
          <w:szCs w:val="32"/>
          <w:lang w:val="en-GB"/>
        </w:rPr>
      </w:pPr>
      <w:r w:rsidRPr="00464404">
        <w:rPr>
          <w:b/>
          <w:sz w:val="32"/>
          <w:szCs w:val="32"/>
          <w:lang w:val="en-GB"/>
        </w:rPr>
        <w:t>Underlying Principles</w:t>
      </w:r>
    </w:p>
    <w:p w:rsidR="00CE7A93" w:rsidRPr="00464404" w:rsidRDefault="00CE7A93" w:rsidP="001E6AFF">
      <w:pPr>
        <w:rPr>
          <w:b/>
          <w:sz w:val="32"/>
          <w:szCs w:val="32"/>
          <w:lang w:val="en-GB"/>
        </w:rPr>
      </w:pPr>
    </w:p>
    <w:p w:rsidR="001E6AFF" w:rsidRPr="00464404" w:rsidRDefault="001E6AFF" w:rsidP="001E6AFF">
      <w:pPr>
        <w:pStyle w:val="ListParagraph"/>
        <w:numPr>
          <w:ilvl w:val="0"/>
          <w:numId w:val="6"/>
        </w:numPr>
        <w:spacing w:after="0"/>
        <w:jc w:val="both"/>
        <w:rPr>
          <w:rFonts w:ascii="Times New Roman" w:hAnsi="Times New Roman" w:cs="Times New Roman"/>
          <w:sz w:val="24"/>
          <w:szCs w:val="24"/>
          <w:lang w:val="en-GB"/>
        </w:rPr>
      </w:pPr>
      <w:r w:rsidRPr="00464404">
        <w:rPr>
          <w:rFonts w:ascii="Times New Roman" w:hAnsi="Times New Roman" w:cs="Times New Roman"/>
          <w:sz w:val="24"/>
          <w:szCs w:val="24"/>
          <w:lang w:val="en-GB"/>
        </w:rPr>
        <w:t xml:space="preserve">The school has a responsibility to make </w:t>
      </w:r>
      <w:r w:rsidR="00CE7A93">
        <w:rPr>
          <w:rFonts w:ascii="Times New Roman" w:hAnsi="Times New Roman" w:cs="Times New Roman"/>
          <w:sz w:val="24"/>
          <w:szCs w:val="24"/>
          <w:lang w:val="en-GB"/>
        </w:rPr>
        <w:t xml:space="preserve">every </w:t>
      </w:r>
      <w:r w:rsidRPr="00464404">
        <w:rPr>
          <w:rFonts w:ascii="Times New Roman" w:hAnsi="Times New Roman" w:cs="Times New Roman"/>
          <w:sz w:val="24"/>
          <w:szCs w:val="24"/>
          <w:lang w:val="en-GB"/>
        </w:rPr>
        <w:t>effort to ensure the safety, health and well-being of all members of our school community – children, parents and staff. This plan has been formulated to better ensure that the school can exercise that duty of care.</w:t>
      </w:r>
    </w:p>
    <w:p w:rsidR="001E6AFF" w:rsidRPr="00464404" w:rsidRDefault="001E6AFF" w:rsidP="001E6AFF">
      <w:pPr>
        <w:pStyle w:val="ListParagraph"/>
        <w:spacing w:after="0"/>
        <w:ind w:left="360"/>
        <w:jc w:val="both"/>
        <w:rPr>
          <w:rFonts w:ascii="Times New Roman" w:hAnsi="Times New Roman" w:cs="Times New Roman"/>
          <w:sz w:val="24"/>
          <w:szCs w:val="24"/>
          <w:lang w:val="en-GB"/>
        </w:rPr>
      </w:pPr>
    </w:p>
    <w:p w:rsidR="001E6AFF" w:rsidRPr="00464404" w:rsidRDefault="001E6AFF" w:rsidP="001E6AFF">
      <w:pPr>
        <w:pStyle w:val="ListParagraph"/>
        <w:numPr>
          <w:ilvl w:val="0"/>
          <w:numId w:val="6"/>
        </w:numPr>
        <w:spacing w:after="0"/>
        <w:jc w:val="both"/>
        <w:rPr>
          <w:rFonts w:ascii="Times New Roman" w:hAnsi="Times New Roman" w:cs="Times New Roman"/>
          <w:sz w:val="24"/>
          <w:szCs w:val="24"/>
          <w:lang w:val="en-GB"/>
        </w:rPr>
      </w:pPr>
      <w:r w:rsidRPr="00464404">
        <w:rPr>
          <w:rFonts w:ascii="Times New Roman" w:hAnsi="Times New Roman" w:cs="Times New Roman"/>
          <w:sz w:val="24"/>
          <w:szCs w:val="24"/>
          <w:lang w:val="en-GB"/>
        </w:rPr>
        <w:t>It is not possible to eliminate the risk of infection. However, with the co-operation of all members of our school community, it is possible to minimise the risk of the virus being introduced to school and the consequent risk of its spread.</w:t>
      </w:r>
    </w:p>
    <w:p w:rsidR="001E6AFF" w:rsidRPr="00464404" w:rsidRDefault="001E6AFF" w:rsidP="001E6AFF">
      <w:pPr>
        <w:jc w:val="both"/>
        <w:rPr>
          <w:sz w:val="24"/>
          <w:szCs w:val="24"/>
          <w:lang w:val="en-GB"/>
        </w:rPr>
      </w:pPr>
    </w:p>
    <w:p w:rsidR="001E6AFF" w:rsidRPr="00464404" w:rsidRDefault="001E6AFF" w:rsidP="001E6AFF">
      <w:pPr>
        <w:pStyle w:val="ListParagraph"/>
        <w:numPr>
          <w:ilvl w:val="0"/>
          <w:numId w:val="6"/>
        </w:numPr>
        <w:spacing w:after="0"/>
        <w:jc w:val="both"/>
        <w:rPr>
          <w:rFonts w:ascii="Times New Roman" w:hAnsi="Times New Roman" w:cs="Times New Roman"/>
          <w:sz w:val="24"/>
          <w:szCs w:val="24"/>
          <w:lang w:val="en-GB"/>
        </w:rPr>
      </w:pPr>
      <w:r w:rsidRPr="00464404">
        <w:rPr>
          <w:rFonts w:ascii="Times New Roman" w:hAnsi="Times New Roman" w:cs="Times New Roman"/>
          <w:sz w:val="24"/>
          <w:szCs w:val="24"/>
          <w:lang w:val="en-GB"/>
        </w:rPr>
        <w:t>As well as co-operation, the flexibility and goodwill of all will be required to ensure the plan can be implement</w:t>
      </w:r>
      <w:r w:rsidR="00CE7A93">
        <w:rPr>
          <w:rFonts w:ascii="Times New Roman" w:hAnsi="Times New Roman" w:cs="Times New Roman"/>
          <w:sz w:val="24"/>
          <w:szCs w:val="24"/>
          <w:lang w:val="en-GB"/>
        </w:rPr>
        <w:t>ed. We are all in this together!</w:t>
      </w:r>
      <w:r w:rsidRPr="00464404">
        <w:rPr>
          <w:rFonts w:ascii="Times New Roman" w:hAnsi="Times New Roman" w:cs="Times New Roman"/>
          <w:sz w:val="24"/>
          <w:szCs w:val="24"/>
          <w:lang w:val="en-GB"/>
        </w:rPr>
        <w:t xml:space="preserve"> </w:t>
      </w:r>
    </w:p>
    <w:p w:rsidR="001E6AFF" w:rsidRPr="00464404" w:rsidRDefault="001E6AFF" w:rsidP="00763327">
      <w:pPr>
        <w:rPr>
          <w:sz w:val="28"/>
          <w:szCs w:val="28"/>
        </w:rPr>
      </w:pPr>
    </w:p>
    <w:p w:rsidR="001E6AFF" w:rsidRPr="00464404" w:rsidRDefault="001E6AFF" w:rsidP="00763327">
      <w:pPr>
        <w:rPr>
          <w:sz w:val="24"/>
          <w:szCs w:val="24"/>
        </w:rPr>
      </w:pPr>
    </w:p>
    <w:p w:rsidR="001E6AFF" w:rsidRPr="00464404" w:rsidRDefault="001E6AFF" w:rsidP="00763327">
      <w:pPr>
        <w:rPr>
          <w:b/>
          <w:sz w:val="32"/>
          <w:szCs w:val="32"/>
        </w:rPr>
      </w:pPr>
      <w:r w:rsidRPr="00464404">
        <w:rPr>
          <w:b/>
          <w:sz w:val="32"/>
          <w:szCs w:val="32"/>
        </w:rPr>
        <w:t>Overview</w:t>
      </w:r>
    </w:p>
    <w:p w:rsidR="001E6AFF" w:rsidRPr="00464404" w:rsidRDefault="001E6AFF" w:rsidP="00763327">
      <w:pPr>
        <w:rPr>
          <w:sz w:val="24"/>
          <w:szCs w:val="24"/>
        </w:rPr>
      </w:pPr>
    </w:p>
    <w:p w:rsidR="001826F7" w:rsidRDefault="009E78F7" w:rsidP="001E6AFF">
      <w:pPr>
        <w:rPr>
          <w:sz w:val="24"/>
          <w:szCs w:val="24"/>
        </w:rPr>
      </w:pPr>
      <w:r w:rsidRPr="00464404">
        <w:rPr>
          <w:sz w:val="24"/>
          <w:szCs w:val="24"/>
        </w:rPr>
        <w:t xml:space="preserve">We will operate a class bubble system, with each class acting as a separate ‘bubble’ and we will ensure that there is as </w:t>
      </w:r>
      <w:r w:rsidRPr="006B0805">
        <w:rPr>
          <w:sz w:val="24"/>
          <w:szCs w:val="24"/>
        </w:rPr>
        <w:t>little contact as possible between class bubbles.</w:t>
      </w:r>
      <w:r w:rsidR="00BD6A19">
        <w:rPr>
          <w:sz w:val="24"/>
          <w:szCs w:val="24"/>
        </w:rPr>
        <w:t xml:space="preserve"> The children in the Bluebells Class will be part of the class bubbles of their respective mainstream class</w:t>
      </w:r>
      <w:r w:rsidR="00CE7A93">
        <w:rPr>
          <w:sz w:val="24"/>
          <w:szCs w:val="24"/>
        </w:rPr>
        <w:t>es</w:t>
      </w:r>
      <w:r w:rsidR="00BD6A19">
        <w:rPr>
          <w:sz w:val="24"/>
          <w:szCs w:val="24"/>
        </w:rPr>
        <w:t xml:space="preserve">. </w:t>
      </w:r>
      <w:r w:rsidRPr="006B0805">
        <w:rPr>
          <w:sz w:val="24"/>
          <w:szCs w:val="24"/>
        </w:rPr>
        <w:t xml:space="preserve"> Within the bubbles, children will be organised into ‘pods’. </w:t>
      </w:r>
      <w:r w:rsidR="00CE7A93">
        <w:rPr>
          <w:sz w:val="24"/>
          <w:szCs w:val="24"/>
        </w:rPr>
        <w:t>The p</w:t>
      </w:r>
      <w:r w:rsidR="006B0805" w:rsidRPr="006B0805">
        <w:rPr>
          <w:sz w:val="24"/>
          <w:szCs w:val="24"/>
        </w:rPr>
        <w:t>ods withi</w:t>
      </w:r>
      <w:r w:rsidR="00CE7A93">
        <w:rPr>
          <w:sz w:val="24"/>
          <w:szCs w:val="24"/>
        </w:rPr>
        <w:t>n those c</w:t>
      </w:r>
      <w:r w:rsidR="006B0805" w:rsidRPr="006B0805">
        <w:rPr>
          <w:sz w:val="24"/>
          <w:szCs w:val="24"/>
        </w:rPr>
        <w:t xml:space="preserve">lass </w:t>
      </w:r>
      <w:r w:rsidR="00CE7A93">
        <w:rPr>
          <w:sz w:val="24"/>
          <w:szCs w:val="24"/>
        </w:rPr>
        <w:t>b</w:t>
      </w:r>
      <w:r w:rsidR="006B0805" w:rsidRPr="006B0805">
        <w:rPr>
          <w:sz w:val="24"/>
          <w:szCs w:val="24"/>
        </w:rPr>
        <w:t xml:space="preserve">ubbles is an additional measure, to limit the extent of </w:t>
      </w:r>
      <w:r w:rsidR="00CE7A93">
        <w:rPr>
          <w:sz w:val="24"/>
          <w:szCs w:val="24"/>
        </w:rPr>
        <w:t>close contact within the class b</w:t>
      </w:r>
      <w:r w:rsidR="006B0805" w:rsidRPr="006B0805">
        <w:rPr>
          <w:sz w:val="24"/>
          <w:szCs w:val="24"/>
        </w:rPr>
        <w:t xml:space="preserve">ubble. </w:t>
      </w:r>
      <w:r w:rsidRPr="006B0805">
        <w:rPr>
          <w:sz w:val="24"/>
          <w:szCs w:val="24"/>
        </w:rPr>
        <w:t>A pod is a group of</w:t>
      </w:r>
      <w:r w:rsidRPr="00464404">
        <w:rPr>
          <w:sz w:val="24"/>
          <w:szCs w:val="24"/>
        </w:rPr>
        <w:t xml:space="preserve"> children who will sit together and who will stay </w:t>
      </w:r>
      <w:r w:rsidR="00A025D9" w:rsidRPr="00464404">
        <w:rPr>
          <w:sz w:val="24"/>
          <w:szCs w:val="24"/>
        </w:rPr>
        <w:t>in their pod while within the school building</w:t>
      </w:r>
      <w:r w:rsidRPr="00464404">
        <w:rPr>
          <w:sz w:val="24"/>
          <w:szCs w:val="24"/>
        </w:rPr>
        <w:t>.</w:t>
      </w:r>
      <w:r w:rsidR="00A025D9" w:rsidRPr="00464404">
        <w:rPr>
          <w:sz w:val="24"/>
          <w:szCs w:val="24"/>
        </w:rPr>
        <w:t xml:space="preserve"> There will be four</w:t>
      </w:r>
      <w:r w:rsidR="009B249D">
        <w:rPr>
          <w:sz w:val="24"/>
          <w:szCs w:val="24"/>
        </w:rPr>
        <w:t>/five/six</w:t>
      </w:r>
      <w:r w:rsidR="00A025D9" w:rsidRPr="00464404">
        <w:rPr>
          <w:sz w:val="24"/>
          <w:szCs w:val="24"/>
        </w:rPr>
        <w:t xml:space="preserve"> children in each of our pods.</w:t>
      </w:r>
      <w:r w:rsidR="009B249D">
        <w:rPr>
          <w:sz w:val="24"/>
          <w:szCs w:val="24"/>
        </w:rPr>
        <w:t xml:space="preserve"> Pods will change after each school closure e.g. Halloween / Christmas etc. giving the children the chance to sit with different children.</w:t>
      </w:r>
      <w:r w:rsidR="00A025D9" w:rsidRPr="00464404">
        <w:rPr>
          <w:sz w:val="24"/>
          <w:szCs w:val="24"/>
        </w:rPr>
        <w:t xml:space="preserve"> </w:t>
      </w:r>
    </w:p>
    <w:p w:rsidR="009B249D" w:rsidRDefault="009B249D" w:rsidP="001E6AFF">
      <w:pPr>
        <w:rPr>
          <w:sz w:val="24"/>
          <w:szCs w:val="24"/>
        </w:rPr>
      </w:pPr>
    </w:p>
    <w:p w:rsidR="001826F7" w:rsidRDefault="001826F7" w:rsidP="001E6AFF">
      <w:pPr>
        <w:rPr>
          <w:sz w:val="24"/>
          <w:szCs w:val="24"/>
        </w:rPr>
      </w:pPr>
      <w:r>
        <w:rPr>
          <w:sz w:val="24"/>
          <w:szCs w:val="24"/>
        </w:rPr>
        <w:t>We will endeav</w:t>
      </w:r>
      <w:r w:rsidR="00157292">
        <w:rPr>
          <w:sz w:val="24"/>
          <w:szCs w:val="24"/>
        </w:rPr>
        <w:t>our to limit interaction within</w:t>
      </w:r>
      <w:r>
        <w:rPr>
          <w:sz w:val="24"/>
          <w:szCs w:val="24"/>
        </w:rPr>
        <w:t xml:space="preserve"> classrooms</w:t>
      </w:r>
      <w:r w:rsidR="00157292">
        <w:rPr>
          <w:sz w:val="24"/>
          <w:szCs w:val="24"/>
        </w:rPr>
        <w:t>, to limit contact between class groups and to limit the sharing of common facilities.</w:t>
      </w:r>
    </w:p>
    <w:p w:rsidR="00FC764A" w:rsidRDefault="00FC764A" w:rsidP="001E6AFF">
      <w:pPr>
        <w:rPr>
          <w:sz w:val="24"/>
          <w:szCs w:val="24"/>
        </w:rPr>
      </w:pPr>
    </w:p>
    <w:p w:rsidR="00FC764A" w:rsidRPr="00464404" w:rsidRDefault="00FC764A" w:rsidP="001E6AFF">
      <w:pPr>
        <w:rPr>
          <w:sz w:val="24"/>
          <w:szCs w:val="24"/>
        </w:rPr>
      </w:pPr>
      <w:r>
        <w:rPr>
          <w:sz w:val="24"/>
          <w:szCs w:val="24"/>
        </w:rPr>
        <w:t xml:space="preserve">While we will all be delighted to see </w:t>
      </w:r>
      <w:r w:rsidR="00A2597C">
        <w:rPr>
          <w:sz w:val="24"/>
          <w:szCs w:val="24"/>
        </w:rPr>
        <w:t>each other</w:t>
      </w:r>
      <w:r>
        <w:rPr>
          <w:sz w:val="24"/>
          <w:szCs w:val="24"/>
        </w:rPr>
        <w:t xml:space="preserve"> again</w:t>
      </w:r>
      <w:r w:rsidR="009B249D">
        <w:rPr>
          <w:sz w:val="24"/>
          <w:szCs w:val="24"/>
        </w:rPr>
        <w:t xml:space="preserve"> after the summer holidays</w:t>
      </w:r>
      <w:r>
        <w:rPr>
          <w:sz w:val="24"/>
          <w:szCs w:val="24"/>
        </w:rPr>
        <w:t>, handshaking and hugging will not be allowed.</w:t>
      </w:r>
    </w:p>
    <w:p w:rsidR="009E78F7" w:rsidRPr="00464404" w:rsidRDefault="009E78F7" w:rsidP="001E6AFF">
      <w:pPr>
        <w:rPr>
          <w:b/>
          <w:sz w:val="24"/>
          <w:szCs w:val="24"/>
        </w:rPr>
      </w:pPr>
    </w:p>
    <w:p w:rsidR="00464404" w:rsidRDefault="00464404" w:rsidP="001D2F6F">
      <w:pPr>
        <w:rPr>
          <w:sz w:val="24"/>
          <w:szCs w:val="24"/>
        </w:rPr>
      </w:pPr>
    </w:p>
    <w:p w:rsidR="00F51E50" w:rsidRDefault="00F51E50" w:rsidP="001D2F6F">
      <w:pPr>
        <w:rPr>
          <w:sz w:val="24"/>
          <w:szCs w:val="24"/>
        </w:rPr>
      </w:pPr>
    </w:p>
    <w:p w:rsidR="00F51E50" w:rsidRDefault="00F51E50" w:rsidP="001D2F6F">
      <w:pPr>
        <w:rPr>
          <w:sz w:val="24"/>
          <w:szCs w:val="24"/>
        </w:rPr>
      </w:pPr>
    </w:p>
    <w:p w:rsidR="00F51E50" w:rsidRPr="00464404" w:rsidRDefault="00F51E50" w:rsidP="001D2F6F">
      <w:pPr>
        <w:rPr>
          <w:sz w:val="24"/>
          <w:szCs w:val="24"/>
        </w:rPr>
      </w:pPr>
    </w:p>
    <w:p w:rsidR="00F51E50" w:rsidRDefault="00F51E50" w:rsidP="00763327">
      <w:pPr>
        <w:rPr>
          <w:b/>
          <w:sz w:val="32"/>
          <w:szCs w:val="32"/>
        </w:rPr>
      </w:pPr>
    </w:p>
    <w:p w:rsidR="001E6AFF" w:rsidRPr="00464404" w:rsidRDefault="0080481C" w:rsidP="00763327">
      <w:pPr>
        <w:rPr>
          <w:b/>
          <w:sz w:val="32"/>
          <w:szCs w:val="32"/>
        </w:rPr>
      </w:pPr>
      <w:r w:rsidRPr="00464404">
        <w:rPr>
          <w:b/>
          <w:sz w:val="32"/>
          <w:szCs w:val="32"/>
        </w:rPr>
        <w:t>Staggered start and finish times</w:t>
      </w:r>
    </w:p>
    <w:p w:rsidR="0080481C" w:rsidRPr="00074A7A" w:rsidRDefault="0080481C" w:rsidP="00763327">
      <w:pPr>
        <w:rPr>
          <w:sz w:val="24"/>
          <w:szCs w:val="24"/>
        </w:rPr>
      </w:pPr>
    </w:p>
    <w:p w:rsidR="0080481C" w:rsidRPr="00464404" w:rsidRDefault="0080481C" w:rsidP="00CE7A93">
      <w:pPr>
        <w:pStyle w:val="ListParagraph"/>
        <w:rPr>
          <w:rFonts w:ascii="Times New Roman" w:hAnsi="Times New Roman" w:cs="Times New Roman"/>
          <w:sz w:val="24"/>
          <w:szCs w:val="24"/>
        </w:rPr>
      </w:pPr>
      <w:r w:rsidRPr="00464404">
        <w:rPr>
          <w:rFonts w:ascii="Times New Roman" w:hAnsi="Times New Roman" w:cs="Times New Roman"/>
          <w:sz w:val="24"/>
          <w:szCs w:val="24"/>
        </w:rPr>
        <w:t>We will operate staggered start and finish times, by dividing the school into two cohorts; Cohort 1 and Cohort 2.</w:t>
      </w:r>
      <w:r w:rsidR="00E529EE">
        <w:rPr>
          <w:rFonts w:ascii="Times New Roman" w:hAnsi="Times New Roman" w:cs="Times New Roman"/>
          <w:sz w:val="24"/>
          <w:szCs w:val="24"/>
        </w:rPr>
        <w:t xml:space="preserve"> Please take note of which Cohort your child is in.</w:t>
      </w:r>
    </w:p>
    <w:tbl>
      <w:tblPr>
        <w:tblStyle w:val="TableGrid"/>
        <w:tblW w:w="0" w:type="auto"/>
        <w:tblLook w:val="04A0" w:firstRow="1" w:lastRow="0" w:firstColumn="1" w:lastColumn="0" w:noHBand="0" w:noVBand="1"/>
      </w:tblPr>
      <w:tblGrid>
        <w:gridCol w:w="1129"/>
        <w:gridCol w:w="4251"/>
        <w:gridCol w:w="852"/>
        <w:gridCol w:w="4530"/>
      </w:tblGrid>
      <w:tr w:rsidR="00FA34AB" w:rsidRPr="00464404" w:rsidTr="005370D1">
        <w:tc>
          <w:tcPr>
            <w:tcW w:w="5380" w:type="dxa"/>
            <w:gridSpan w:val="2"/>
          </w:tcPr>
          <w:p w:rsidR="00FA34AB" w:rsidRPr="00464404" w:rsidRDefault="00FA34AB" w:rsidP="00FA34AB">
            <w:pPr>
              <w:jc w:val="center"/>
              <w:rPr>
                <w:b/>
                <w:sz w:val="32"/>
                <w:szCs w:val="32"/>
              </w:rPr>
            </w:pPr>
            <w:r w:rsidRPr="00464404">
              <w:rPr>
                <w:b/>
                <w:sz w:val="32"/>
                <w:szCs w:val="32"/>
              </w:rPr>
              <w:t>Cohort 1</w:t>
            </w:r>
          </w:p>
        </w:tc>
        <w:tc>
          <w:tcPr>
            <w:tcW w:w="5382" w:type="dxa"/>
            <w:gridSpan w:val="2"/>
          </w:tcPr>
          <w:p w:rsidR="00FA34AB" w:rsidRPr="00464404" w:rsidRDefault="00FA34AB" w:rsidP="00FA34AB">
            <w:pPr>
              <w:jc w:val="center"/>
              <w:rPr>
                <w:b/>
                <w:sz w:val="32"/>
                <w:szCs w:val="32"/>
              </w:rPr>
            </w:pPr>
            <w:r w:rsidRPr="00464404">
              <w:rPr>
                <w:b/>
                <w:sz w:val="32"/>
                <w:szCs w:val="32"/>
              </w:rPr>
              <w:t>Cohort 2</w:t>
            </w:r>
          </w:p>
        </w:tc>
      </w:tr>
      <w:tr w:rsidR="0080481C" w:rsidRPr="00464404" w:rsidTr="00FA34AB">
        <w:tc>
          <w:tcPr>
            <w:tcW w:w="1129" w:type="dxa"/>
          </w:tcPr>
          <w:p w:rsidR="0080481C" w:rsidRPr="00464404" w:rsidRDefault="0080481C" w:rsidP="0080481C">
            <w:pPr>
              <w:rPr>
                <w:b/>
                <w:sz w:val="24"/>
                <w:szCs w:val="24"/>
              </w:rPr>
            </w:pPr>
            <w:r w:rsidRPr="00464404">
              <w:rPr>
                <w:b/>
                <w:sz w:val="24"/>
                <w:szCs w:val="24"/>
              </w:rPr>
              <w:t>Room</w:t>
            </w:r>
          </w:p>
        </w:tc>
        <w:tc>
          <w:tcPr>
            <w:tcW w:w="4251" w:type="dxa"/>
          </w:tcPr>
          <w:p w:rsidR="0080481C" w:rsidRPr="00464404" w:rsidRDefault="0080481C" w:rsidP="0080481C">
            <w:pPr>
              <w:rPr>
                <w:b/>
                <w:sz w:val="24"/>
                <w:szCs w:val="24"/>
              </w:rPr>
            </w:pPr>
            <w:r w:rsidRPr="00464404">
              <w:rPr>
                <w:b/>
                <w:sz w:val="24"/>
                <w:szCs w:val="24"/>
              </w:rPr>
              <w:t>Class</w:t>
            </w:r>
          </w:p>
        </w:tc>
        <w:tc>
          <w:tcPr>
            <w:tcW w:w="852" w:type="dxa"/>
          </w:tcPr>
          <w:p w:rsidR="0080481C" w:rsidRPr="00464404" w:rsidRDefault="0080481C" w:rsidP="0080481C">
            <w:pPr>
              <w:rPr>
                <w:b/>
                <w:sz w:val="24"/>
                <w:szCs w:val="24"/>
              </w:rPr>
            </w:pPr>
            <w:r w:rsidRPr="00464404">
              <w:rPr>
                <w:b/>
                <w:sz w:val="24"/>
                <w:szCs w:val="24"/>
              </w:rPr>
              <w:t>Room</w:t>
            </w:r>
          </w:p>
        </w:tc>
        <w:tc>
          <w:tcPr>
            <w:tcW w:w="4530" w:type="dxa"/>
          </w:tcPr>
          <w:p w:rsidR="0080481C" w:rsidRPr="00464404" w:rsidRDefault="0080481C" w:rsidP="0080481C">
            <w:pPr>
              <w:rPr>
                <w:b/>
                <w:sz w:val="24"/>
                <w:szCs w:val="24"/>
              </w:rPr>
            </w:pPr>
            <w:r w:rsidRPr="00464404">
              <w:rPr>
                <w:b/>
                <w:sz w:val="24"/>
                <w:szCs w:val="24"/>
              </w:rPr>
              <w:t>Class</w:t>
            </w:r>
          </w:p>
        </w:tc>
      </w:tr>
      <w:tr w:rsidR="0080481C" w:rsidRPr="00464404" w:rsidTr="00FA34AB">
        <w:tc>
          <w:tcPr>
            <w:tcW w:w="1129" w:type="dxa"/>
          </w:tcPr>
          <w:p w:rsidR="0080481C" w:rsidRPr="00464404" w:rsidRDefault="005F0EC4" w:rsidP="0080481C">
            <w:pPr>
              <w:rPr>
                <w:sz w:val="24"/>
                <w:szCs w:val="24"/>
              </w:rPr>
            </w:pPr>
            <w:r>
              <w:rPr>
                <w:sz w:val="24"/>
                <w:szCs w:val="24"/>
              </w:rPr>
              <w:t>9</w:t>
            </w:r>
          </w:p>
        </w:tc>
        <w:tc>
          <w:tcPr>
            <w:tcW w:w="4251" w:type="dxa"/>
          </w:tcPr>
          <w:p w:rsidR="0080481C" w:rsidRPr="00464404" w:rsidRDefault="005F0EC4" w:rsidP="005F0EC4">
            <w:pPr>
              <w:rPr>
                <w:sz w:val="24"/>
                <w:szCs w:val="24"/>
              </w:rPr>
            </w:pPr>
            <w:r>
              <w:rPr>
                <w:sz w:val="24"/>
                <w:szCs w:val="24"/>
              </w:rPr>
              <w:t>2</w:t>
            </w:r>
            <w:r w:rsidRPr="005F0EC4">
              <w:rPr>
                <w:sz w:val="24"/>
                <w:szCs w:val="24"/>
                <w:vertAlign w:val="superscript"/>
              </w:rPr>
              <w:t>nd</w:t>
            </w:r>
            <w:r>
              <w:rPr>
                <w:sz w:val="24"/>
                <w:szCs w:val="24"/>
              </w:rPr>
              <w:t xml:space="preserve"> </w:t>
            </w:r>
            <w:r w:rsidR="00FA34AB" w:rsidRPr="00464404">
              <w:rPr>
                <w:sz w:val="24"/>
                <w:szCs w:val="24"/>
              </w:rPr>
              <w:t xml:space="preserve">Class – Ms. </w:t>
            </w:r>
            <w:r>
              <w:rPr>
                <w:sz w:val="24"/>
                <w:szCs w:val="24"/>
              </w:rPr>
              <w:t>Feeney</w:t>
            </w:r>
          </w:p>
        </w:tc>
        <w:tc>
          <w:tcPr>
            <w:tcW w:w="852" w:type="dxa"/>
          </w:tcPr>
          <w:p w:rsidR="0080481C" w:rsidRPr="00464404" w:rsidRDefault="00FA34AB" w:rsidP="0080481C">
            <w:pPr>
              <w:rPr>
                <w:sz w:val="24"/>
                <w:szCs w:val="24"/>
              </w:rPr>
            </w:pPr>
            <w:r w:rsidRPr="00464404">
              <w:rPr>
                <w:sz w:val="24"/>
                <w:szCs w:val="24"/>
              </w:rPr>
              <w:t>1</w:t>
            </w:r>
          </w:p>
        </w:tc>
        <w:tc>
          <w:tcPr>
            <w:tcW w:w="4530" w:type="dxa"/>
          </w:tcPr>
          <w:p w:rsidR="0080481C" w:rsidRPr="00464404" w:rsidRDefault="00FA34AB" w:rsidP="0080481C">
            <w:pPr>
              <w:rPr>
                <w:sz w:val="24"/>
                <w:szCs w:val="24"/>
              </w:rPr>
            </w:pPr>
            <w:r w:rsidRPr="00464404">
              <w:rPr>
                <w:sz w:val="24"/>
                <w:szCs w:val="24"/>
              </w:rPr>
              <w:t>Junior Infants – Ms. Ryan</w:t>
            </w:r>
          </w:p>
        </w:tc>
      </w:tr>
      <w:tr w:rsidR="0080481C" w:rsidRPr="00464404" w:rsidTr="00FA34AB">
        <w:tc>
          <w:tcPr>
            <w:tcW w:w="1129" w:type="dxa"/>
          </w:tcPr>
          <w:p w:rsidR="0080481C" w:rsidRPr="00464404" w:rsidRDefault="005F0EC4" w:rsidP="0080481C">
            <w:pPr>
              <w:rPr>
                <w:sz w:val="24"/>
                <w:szCs w:val="24"/>
              </w:rPr>
            </w:pPr>
            <w:r>
              <w:rPr>
                <w:sz w:val="24"/>
                <w:szCs w:val="24"/>
              </w:rPr>
              <w:t>10</w:t>
            </w:r>
          </w:p>
        </w:tc>
        <w:tc>
          <w:tcPr>
            <w:tcW w:w="4251" w:type="dxa"/>
          </w:tcPr>
          <w:p w:rsidR="0080481C" w:rsidRPr="00464404" w:rsidRDefault="005F0EC4" w:rsidP="005F0EC4">
            <w:pPr>
              <w:tabs>
                <w:tab w:val="left" w:pos="2310"/>
              </w:tabs>
              <w:rPr>
                <w:sz w:val="24"/>
                <w:szCs w:val="24"/>
              </w:rPr>
            </w:pPr>
            <w:r>
              <w:rPr>
                <w:sz w:val="24"/>
                <w:szCs w:val="24"/>
              </w:rPr>
              <w:t>2</w:t>
            </w:r>
            <w:r w:rsidRPr="005F0EC4">
              <w:rPr>
                <w:sz w:val="24"/>
                <w:szCs w:val="24"/>
                <w:vertAlign w:val="superscript"/>
              </w:rPr>
              <w:t>nd</w:t>
            </w:r>
            <w:r>
              <w:rPr>
                <w:sz w:val="24"/>
                <w:szCs w:val="24"/>
              </w:rPr>
              <w:t xml:space="preserve"> </w:t>
            </w:r>
            <w:r w:rsidR="00D039D7">
              <w:rPr>
                <w:sz w:val="24"/>
                <w:szCs w:val="24"/>
              </w:rPr>
              <w:t xml:space="preserve">Class – </w:t>
            </w:r>
            <w:r w:rsidR="00CF0E6F">
              <w:rPr>
                <w:sz w:val="24"/>
                <w:szCs w:val="24"/>
              </w:rPr>
              <w:t>Teacher to be appointed</w:t>
            </w:r>
          </w:p>
        </w:tc>
        <w:tc>
          <w:tcPr>
            <w:tcW w:w="852" w:type="dxa"/>
          </w:tcPr>
          <w:p w:rsidR="0080481C" w:rsidRPr="00464404" w:rsidRDefault="00FA34AB" w:rsidP="0080481C">
            <w:pPr>
              <w:rPr>
                <w:sz w:val="24"/>
                <w:szCs w:val="24"/>
              </w:rPr>
            </w:pPr>
            <w:r w:rsidRPr="00464404">
              <w:rPr>
                <w:sz w:val="24"/>
                <w:szCs w:val="24"/>
              </w:rPr>
              <w:t>2</w:t>
            </w:r>
          </w:p>
        </w:tc>
        <w:tc>
          <w:tcPr>
            <w:tcW w:w="4530" w:type="dxa"/>
          </w:tcPr>
          <w:p w:rsidR="0080481C" w:rsidRPr="00464404" w:rsidRDefault="00FA34AB" w:rsidP="00CF0E6F">
            <w:pPr>
              <w:rPr>
                <w:sz w:val="24"/>
                <w:szCs w:val="24"/>
              </w:rPr>
            </w:pPr>
            <w:r w:rsidRPr="00464404">
              <w:rPr>
                <w:sz w:val="24"/>
                <w:szCs w:val="24"/>
              </w:rPr>
              <w:t xml:space="preserve">Senior Infants – Ms. </w:t>
            </w:r>
            <w:r w:rsidR="00CF0E6F">
              <w:rPr>
                <w:sz w:val="24"/>
                <w:szCs w:val="24"/>
              </w:rPr>
              <w:t xml:space="preserve">De </w:t>
            </w:r>
            <w:proofErr w:type="spellStart"/>
            <w:r w:rsidR="00CF0E6F">
              <w:rPr>
                <w:sz w:val="24"/>
                <w:szCs w:val="24"/>
              </w:rPr>
              <w:t>Faoite</w:t>
            </w:r>
            <w:proofErr w:type="spellEnd"/>
          </w:p>
        </w:tc>
      </w:tr>
      <w:tr w:rsidR="0080481C" w:rsidRPr="00464404" w:rsidTr="00FA34AB">
        <w:tc>
          <w:tcPr>
            <w:tcW w:w="1129" w:type="dxa"/>
          </w:tcPr>
          <w:p w:rsidR="0080481C" w:rsidRPr="00464404" w:rsidRDefault="005F0EC4" w:rsidP="0080481C">
            <w:pPr>
              <w:rPr>
                <w:sz w:val="24"/>
                <w:szCs w:val="24"/>
              </w:rPr>
            </w:pPr>
            <w:r>
              <w:rPr>
                <w:sz w:val="24"/>
                <w:szCs w:val="24"/>
              </w:rPr>
              <w:t>11</w:t>
            </w:r>
          </w:p>
        </w:tc>
        <w:tc>
          <w:tcPr>
            <w:tcW w:w="4251" w:type="dxa"/>
          </w:tcPr>
          <w:p w:rsidR="0080481C" w:rsidRPr="00464404" w:rsidRDefault="005F0EC4" w:rsidP="00CF0E6F">
            <w:pPr>
              <w:rPr>
                <w:sz w:val="24"/>
                <w:szCs w:val="24"/>
              </w:rPr>
            </w:pPr>
            <w:r>
              <w:rPr>
                <w:sz w:val="24"/>
                <w:szCs w:val="24"/>
              </w:rPr>
              <w:t>3</w:t>
            </w:r>
            <w:r w:rsidRPr="005F0EC4">
              <w:rPr>
                <w:sz w:val="24"/>
                <w:szCs w:val="24"/>
                <w:vertAlign w:val="superscript"/>
              </w:rPr>
              <w:t>rd</w:t>
            </w:r>
            <w:r>
              <w:rPr>
                <w:sz w:val="24"/>
                <w:szCs w:val="24"/>
              </w:rPr>
              <w:t xml:space="preserve"> </w:t>
            </w:r>
            <w:r w:rsidRPr="00464404">
              <w:rPr>
                <w:sz w:val="24"/>
                <w:szCs w:val="24"/>
              </w:rPr>
              <w:t xml:space="preserve">Class – Ms. </w:t>
            </w:r>
            <w:r>
              <w:rPr>
                <w:sz w:val="24"/>
                <w:szCs w:val="24"/>
              </w:rPr>
              <w:t>Gorman</w:t>
            </w:r>
          </w:p>
        </w:tc>
        <w:tc>
          <w:tcPr>
            <w:tcW w:w="852" w:type="dxa"/>
          </w:tcPr>
          <w:p w:rsidR="0080481C" w:rsidRPr="00464404" w:rsidRDefault="00FA34AB" w:rsidP="0080481C">
            <w:pPr>
              <w:rPr>
                <w:sz w:val="24"/>
                <w:szCs w:val="24"/>
              </w:rPr>
            </w:pPr>
            <w:r w:rsidRPr="00464404">
              <w:rPr>
                <w:sz w:val="24"/>
                <w:szCs w:val="24"/>
              </w:rPr>
              <w:t>5</w:t>
            </w:r>
          </w:p>
        </w:tc>
        <w:tc>
          <w:tcPr>
            <w:tcW w:w="4530" w:type="dxa"/>
          </w:tcPr>
          <w:p w:rsidR="0080481C" w:rsidRPr="00464404" w:rsidRDefault="00CF0E6F" w:rsidP="0080481C">
            <w:pPr>
              <w:rPr>
                <w:sz w:val="24"/>
                <w:szCs w:val="24"/>
              </w:rPr>
            </w:pPr>
            <w:r>
              <w:rPr>
                <w:sz w:val="24"/>
                <w:szCs w:val="24"/>
              </w:rPr>
              <w:t>Senior Infants – Teacher to be appointed</w:t>
            </w:r>
          </w:p>
        </w:tc>
      </w:tr>
      <w:tr w:rsidR="005F0EC4" w:rsidRPr="00464404" w:rsidTr="00FA34AB">
        <w:tc>
          <w:tcPr>
            <w:tcW w:w="1129" w:type="dxa"/>
          </w:tcPr>
          <w:p w:rsidR="005F0EC4" w:rsidRPr="00464404" w:rsidRDefault="00232250" w:rsidP="005F0EC4">
            <w:pPr>
              <w:rPr>
                <w:sz w:val="24"/>
                <w:szCs w:val="24"/>
              </w:rPr>
            </w:pPr>
            <w:r>
              <w:rPr>
                <w:sz w:val="24"/>
                <w:szCs w:val="24"/>
              </w:rPr>
              <w:t>8</w:t>
            </w:r>
          </w:p>
        </w:tc>
        <w:tc>
          <w:tcPr>
            <w:tcW w:w="4251" w:type="dxa"/>
          </w:tcPr>
          <w:p w:rsidR="005F0EC4" w:rsidRPr="00464404" w:rsidRDefault="00232250" w:rsidP="005F0EC4">
            <w:pPr>
              <w:rPr>
                <w:sz w:val="24"/>
                <w:szCs w:val="24"/>
              </w:rPr>
            </w:pPr>
            <w:r>
              <w:rPr>
                <w:sz w:val="24"/>
                <w:szCs w:val="24"/>
              </w:rPr>
              <w:t>5</w:t>
            </w:r>
            <w:r w:rsidRPr="005F0EC4">
              <w:rPr>
                <w:sz w:val="24"/>
                <w:szCs w:val="24"/>
                <w:vertAlign w:val="superscript"/>
              </w:rPr>
              <w:t>th</w:t>
            </w:r>
            <w:r>
              <w:rPr>
                <w:sz w:val="24"/>
                <w:szCs w:val="24"/>
              </w:rPr>
              <w:t xml:space="preserve"> </w:t>
            </w:r>
            <w:r w:rsidRPr="00464404">
              <w:rPr>
                <w:sz w:val="24"/>
                <w:szCs w:val="24"/>
              </w:rPr>
              <w:t xml:space="preserve">Class – Ms. </w:t>
            </w:r>
            <w:proofErr w:type="spellStart"/>
            <w:r>
              <w:rPr>
                <w:sz w:val="24"/>
                <w:szCs w:val="24"/>
              </w:rPr>
              <w:t>Millane</w:t>
            </w:r>
            <w:proofErr w:type="spellEnd"/>
          </w:p>
        </w:tc>
        <w:tc>
          <w:tcPr>
            <w:tcW w:w="852" w:type="dxa"/>
          </w:tcPr>
          <w:p w:rsidR="005F0EC4" w:rsidRPr="00464404" w:rsidRDefault="005F0EC4" w:rsidP="005F0EC4">
            <w:pPr>
              <w:rPr>
                <w:sz w:val="24"/>
                <w:szCs w:val="24"/>
              </w:rPr>
            </w:pPr>
            <w:r>
              <w:rPr>
                <w:sz w:val="24"/>
                <w:szCs w:val="24"/>
              </w:rPr>
              <w:t>6</w:t>
            </w:r>
          </w:p>
        </w:tc>
        <w:tc>
          <w:tcPr>
            <w:tcW w:w="4530" w:type="dxa"/>
          </w:tcPr>
          <w:p w:rsidR="005F0EC4" w:rsidRPr="00464404" w:rsidRDefault="005F0EC4" w:rsidP="005F0EC4">
            <w:pPr>
              <w:rPr>
                <w:sz w:val="24"/>
                <w:szCs w:val="24"/>
              </w:rPr>
            </w:pPr>
            <w:r>
              <w:rPr>
                <w:sz w:val="24"/>
                <w:szCs w:val="24"/>
              </w:rPr>
              <w:t>1</w:t>
            </w:r>
            <w:r w:rsidRPr="005F0EC4">
              <w:rPr>
                <w:sz w:val="24"/>
                <w:szCs w:val="24"/>
                <w:vertAlign w:val="superscript"/>
              </w:rPr>
              <w:t>st</w:t>
            </w:r>
            <w:r>
              <w:rPr>
                <w:sz w:val="24"/>
                <w:szCs w:val="24"/>
              </w:rPr>
              <w:t xml:space="preserve"> Class – Ms. </w:t>
            </w:r>
            <w:proofErr w:type="spellStart"/>
            <w:r>
              <w:rPr>
                <w:sz w:val="24"/>
                <w:szCs w:val="24"/>
              </w:rPr>
              <w:t>McEvoy</w:t>
            </w:r>
            <w:proofErr w:type="spellEnd"/>
          </w:p>
        </w:tc>
      </w:tr>
      <w:tr w:rsidR="005F0EC4" w:rsidRPr="00464404" w:rsidTr="00FA34AB">
        <w:tc>
          <w:tcPr>
            <w:tcW w:w="1129" w:type="dxa"/>
          </w:tcPr>
          <w:p w:rsidR="005F0EC4" w:rsidRPr="00464404" w:rsidRDefault="00232250" w:rsidP="005F0EC4">
            <w:pPr>
              <w:rPr>
                <w:sz w:val="24"/>
                <w:szCs w:val="24"/>
              </w:rPr>
            </w:pPr>
            <w:r>
              <w:rPr>
                <w:sz w:val="24"/>
                <w:szCs w:val="24"/>
              </w:rPr>
              <w:t>12</w:t>
            </w:r>
          </w:p>
        </w:tc>
        <w:tc>
          <w:tcPr>
            <w:tcW w:w="4251" w:type="dxa"/>
          </w:tcPr>
          <w:p w:rsidR="005F0EC4" w:rsidRPr="00464404" w:rsidRDefault="00232250" w:rsidP="005F0EC4">
            <w:pPr>
              <w:rPr>
                <w:sz w:val="24"/>
                <w:szCs w:val="24"/>
              </w:rPr>
            </w:pPr>
            <w:r>
              <w:rPr>
                <w:sz w:val="24"/>
                <w:szCs w:val="24"/>
              </w:rPr>
              <w:t>5</w:t>
            </w:r>
            <w:r w:rsidRPr="00232250">
              <w:rPr>
                <w:sz w:val="24"/>
                <w:szCs w:val="24"/>
                <w:vertAlign w:val="superscript"/>
              </w:rPr>
              <w:t>th</w:t>
            </w:r>
            <w:r>
              <w:rPr>
                <w:sz w:val="24"/>
                <w:szCs w:val="24"/>
              </w:rPr>
              <w:t xml:space="preserve"> &amp; 6</w:t>
            </w:r>
            <w:r w:rsidRPr="005F0EC4">
              <w:rPr>
                <w:sz w:val="24"/>
                <w:szCs w:val="24"/>
                <w:vertAlign w:val="superscript"/>
              </w:rPr>
              <w:t>th</w:t>
            </w:r>
            <w:r>
              <w:rPr>
                <w:sz w:val="24"/>
                <w:szCs w:val="24"/>
              </w:rPr>
              <w:t xml:space="preserve"> </w:t>
            </w:r>
            <w:r w:rsidRPr="00464404">
              <w:rPr>
                <w:sz w:val="24"/>
                <w:szCs w:val="24"/>
              </w:rPr>
              <w:t xml:space="preserve">Class – Ms. </w:t>
            </w:r>
            <w:proofErr w:type="spellStart"/>
            <w:r>
              <w:rPr>
                <w:sz w:val="24"/>
                <w:szCs w:val="24"/>
              </w:rPr>
              <w:t>Ruttledge</w:t>
            </w:r>
            <w:proofErr w:type="spellEnd"/>
          </w:p>
        </w:tc>
        <w:tc>
          <w:tcPr>
            <w:tcW w:w="852" w:type="dxa"/>
          </w:tcPr>
          <w:p w:rsidR="005F0EC4" w:rsidRPr="00464404" w:rsidRDefault="005F0EC4" w:rsidP="005F0EC4">
            <w:pPr>
              <w:rPr>
                <w:sz w:val="24"/>
                <w:szCs w:val="24"/>
              </w:rPr>
            </w:pPr>
            <w:r>
              <w:rPr>
                <w:sz w:val="24"/>
                <w:szCs w:val="24"/>
              </w:rPr>
              <w:t>3</w:t>
            </w:r>
          </w:p>
        </w:tc>
        <w:tc>
          <w:tcPr>
            <w:tcW w:w="4530" w:type="dxa"/>
          </w:tcPr>
          <w:p w:rsidR="005F0EC4" w:rsidRPr="00464404" w:rsidRDefault="005F0EC4" w:rsidP="005F0EC4">
            <w:pPr>
              <w:rPr>
                <w:sz w:val="24"/>
                <w:szCs w:val="24"/>
              </w:rPr>
            </w:pPr>
            <w:r>
              <w:rPr>
                <w:sz w:val="24"/>
                <w:szCs w:val="24"/>
              </w:rPr>
              <w:t>3</w:t>
            </w:r>
            <w:r w:rsidRPr="005F0EC4">
              <w:rPr>
                <w:sz w:val="24"/>
                <w:szCs w:val="24"/>
                <w:vertAlign w:val="superscript"/>
              </w:rPr>
              <w:t>rd</w:t>
            </w:r>
            <w:r>
              <w:rPr>
                <w:sz w:val="24"/>
                <w:szCs w:val="24"/>
              </w:rPr>
              <w:t xml:space="preserve"> &amp; 4</w:t>
            </w:r>
            <w:r w:rsidRPr="005F0EC4">
              <w:rPr>
                <w:sz w:val="24"/>
                <w:szCs w:val="24"/>
                <w:vertAlign w:val="superscript"/>
              </w:rPr>
              <w:t>th</w:t>
            </w:r>
            <w:r>
              <w:rPr>
                <w:sz w:val="24"/>
                <w:szCs w:val="24"/>
              </w:rPr>
              <w:t xml:space="preserve"> </w:t>
            </w:r>
            <w:r w:rsidRPr="00464404">
              <w:rPr>
                <w:sz w:val="24"/>
                <w:szCs w:val="24"/>
              </w:rPr>
              <w:t xml:space="preserve">Class – </w:t>
            </w:r>
            <w:r>
              <w:rPr>
                <w:sz w:val="24"/>
                <w:szCs w:val="24"/>
              </w:rPr>
              <w:t>Ms. Coughlan</w:t>
            </w:r>
          </w:p>
        </w:tc>
      </w:tr>
      <w:tr w:rsidR="005F0EC4" w:rsidRPr="00464404" w:rsidTr="00FA34AB">
        <w:tc>
          <w:tcPr>
            <w:tcW w:w="1129" w:type="dxa"/>
          </w:tcPr>
          <w:p w:rsidR="005F0EC4" w:rsidRPr="00464404" w:rsidRDefault="005F0EC4" w:rsidP="005F0EC4">
            <w:pPr>
              <w:rPr>
                <w:sz w:val="24"/>
                <w:szCs w:val="24"/>
              </w:rPr>
            </w:pPr>
            <w:r>
              <w:rPr>
                <w:sz w:val="24"/>
                <w:szCs w:val="24"/>
              </w:rPr>
              <w:t>7</w:t>
            </w:r>
          </w:p>
        </w:tc>
        <w:tc>
          <w:tcPr>
            <w:tcW w:w="4251" w:type="dxa"/>
          </w:tcPr>
          <w:p w:rsidR="005F0EC4" w:rsidRPr="00464404" w:rsidRDefault="005F0EC4" w:rsidP="005F0EC4">
            <w:pPr>
              <w:rPr>
                <w:sz w:val="24"/>
                <w:szCs w:val="24"/>
              </w:rPr>
            </w:pPr>
            <w:r w:rsidRPr="00464404">
              <w:rPr>
                <w:sz w:val="24"/>
                <w:szCs w:val="24"/>
              </w:rPr>
              <w:t>6</w:t>
            </w:r>
            <w:r w:rsidRPr="00464404">
              <w:rPr>
                <w:sz w:val="24"/>
                <w:szCs w:val="24"/>
                <w:vertAlign w:val="superscript"/>
              </w:rPr>
              <w:t>th</w:t>
            </w:r>
            <w:r>
              <w:rPr>
                <w:sz w:val="24"/>
                <w:szCs w:val="24"/>
              </w:rPr>
              <w:t xml:space="preserve"> Class – Mr. O’Sullivan</w:t>
            </w:r>
          </w:p>
        </w:tc>
        <w:tc>
          <w:tcPr>
            <w:tcW w:w="852" w:type="dxa"/>
          </w:tcPr>
          <w:p w:rsidR="005F0EC4" w:rsidRPr="00464404" w:rsidRDefault="00232250" w:rsidP="005F0EC4">
            <w:pPr>
              <w:rPr>
                <w:sz w:val="24"/>
                <w:szCs w:val="24"/>
              </w:rPr>
            </w:pPr>
            <w:r>
              <w:rPr>
                <w:sz w:val="24"/>
                <w:szCs w:val="24"/>
              </w:rPr>
              <w:t>4</w:t>
            </w:r>
          </w:p>
        </w:tc>
        <w:tc>
          <w:tcPr>
            <w:tcW w:w="4530" w:type="dxa"/>
          </w:tcPr>
          <w:p w:rsidR="005F0EC4" w:rsidRPr="00464404" w:rsidRDefault="00232250" w:rsidP="005F0EC4">
            <w:pPr>
              <w:rPr>
                <w:sz w:val="24"/>
                <w:szCs w:val="24"/>
              </w:rPr>
            </w:pPr>
            <w:r>
              <w:rPr>
                <w:sz w:val="24"/>
                <w:szCs w:val="24"/>
              </w:rPr>
              <w:t>4</w:t>
            </w:r>
            <w:r w:rsidRPr="005F0EC4">
              <w:rPr>
                <w:sz w:val="24"/>
                <w:szCs w:val="24"/>
                <w:vertAlign w:val="superscript"/>
              </w:rPr>
              <w:t>th</w:t>
            </w:r>
            <w:r>
              <w:rPr>
                <w:sz w:val="24"/>
                <w:szCs w:val="24"/>
              </w:rPr>
              <w:t xml:space="preserve"> Class – Teacher to be appointed</w:t>
            </w:r>
          </w:p>
        </w:tc>
      </w:tr>
      <w:tr w:rsidR="005F0EC4" w:rsidRPr="00464404" w:rsidTr="00FA34AB">
        <w:tc>
          <w:tcPr>
            <w:tcW w:w="1129" w:type="dxa"/>
          </w:tcPr>
          <w:p w:rsidR="005F0EC4" w:rsidRPr="00464404" w:rsidRDefault="005F0EC4" w:rsidP="005F0EC4">
            <w:pPr>
              <w:rPr>
                <w:sz w:val="24"/>
                <w:szCs w:val="24"/>
              </w:rPr>
            </w:pPr>
          </w:p>
        </w:tc>
        <w:tc>
          <w:tcPr>
            <w:tcW w:w="4251" w:type="dxa"/>
          </w:tcPr>
          <w:p w:rsidR="005F0EC4" w:rsidRPr="00464404" w:rsidRDefault="005F0EC4" w:rsidP="005F0EC4">
            <w:pPr>
              <w:rPr>
                <w:sz w:val="24"/>
                <w:szCs w:val="24"/>
              </w:rPr>
            </w:pPr>
          </w:p>
        </w:tc>
        <w:tc>
          <w:tcPr>
            <w:tcW w:w="852" w:type="dxa"/>
          </w:tcPr>
          <w:p w:rsidR="005F0EC4" w:rsidRPr="00464404" w:rsidRDefault="005F0EC4" w:rsidP="005F0EC4">
            <w:pPr>
              <w:rPr>
                <w:sz w:val="24"/>
                <w:szCs w:val="24"/>
              </w:rPr>
            </w:pPr>
            <w:r w:rsidRPr="00464404">
              <w:rPr>
                <w:sz w:val="24"/>
                <w:szCs w:val="24"/>
              </w:rPr>
              <w:t>13</w:t>
            </w:r>
          </w:p>
        </w:tc>
        <w:tc>
          <w:tcPr>
            <w:tcW w:w="4530" w:type="dxa"/>
          </w:tcPr>
          <w:p w:rsidR="005F0EC4" w:rsidRPr="00464404" w:rsidRDefault="005F0EC4" w:rsidP="005F0EC4">
            <w:pPr>
              <w:rPr>
                <w:sz w:val="24"/>
                <w:szCs w:val="24"/>
              </w:rPr>
            </w:pPr>
            <w:r w:rsidRPr="00464404">
              <w:rPr>
                <w:sz w:val="24"/>
                <w:szCs w:val="24"/>
              </w:rPr>
              <w:t>Bluebells Class – Ms. Rowley</w:t>
            </w:r>
          </w:p>
        </w:tc>
      </w:tr>
    </w:tbl>
    <w:p w:rsidR="00FA34AB" w:rsidRPr="00464404" w:rsidRDefault="00FA34AB" w:rsidP="00763327">
      <w:pPr>
        <w:rPr>
          <w:sz w:val="24"/>
          <w:szCs w:val="24"/>
        </w:rPr>
      </w:pPr>
    </w:p>
    <w:p w:rsidR="00FA34AB" w:rsidRDefault="00FA34AB" w:rsidP="00763327">
      <w:pPr>
        <w:rPr>
          <w:sz w:val="24"/>
          <w:szCs w:val="24"/>
        </w:rPr>
      </w:pPr>
    </w:p>
    <w:p w:rsidR="00A10D13" w:rsidRPr="00464404" w:rsidRDefault="00A10D13" w:rsidP="00763327">
      <w:pPr>
        <w:rPr>
          <w:b/>
          <w:sz w:val="32"/>
          <w:szCs w:val="32"/>
        </w:rPr>
      </w:pPr>
      <w:r w:rsidRPr="00464404">
        <w:rPr>
          <w:b/>
          <w:sz w:val="32"/>
          <w:szCs w:val="32"/>
        </w:rPr>
        <w:t>Arrival Times</w:t>
      </w:r>
    </w:p>
    <w:p w:rsidR="00352BAD" w:rsidRPr="004773BF" w:rsidRDefault="00352BAD" w:rsidP="00352BAD">
      <w:pPr>
        <w:pStyle w:val="ListParagraph"/>
        <w:ind w:left="714"/>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5381"/>
        <w:gridCol w:w="5381"/>
      </w:tblGrid>
      <w:tr w:rsidR="00352BAD" w:rsidRPr="004773BF" w:rsidTr="007B0C3B">
        <w:tc>
          <w:tcPr>
            <w:tcW w:w="5381" w:type="dxa"/>
          </w:tcPr>
          <w:p w:rsidR="00352BAD" w:rsidRPr="00352BAD" w:rsidRDefault="00352BAD" w:rsidP="00352BAD">
            <w:pPr>
              <w:rPr>
                <w:b/>
                <w:sz w:val="24"/>
                <w:szCs w:val="24"/>
              </w:rPr>
            </w:pPr>
            <w:r w:rsidRPr="00352BAD">
              <w:rPr>
                <w:b/>
                <w:sz w:val="24"/>
                <w:szCs w:val="24"/>
              </w:rPr>
              <w:t>Arrival window</w:t>
            </w:r>
          </w:p>
        </w:tc>
        <w:tc>
          <w:tcPr>
            <w:tcW w:w="5381" w:type="dxa"/>
          </w:tcPr>
          <w:p w:rsidR="00352BAD" w:rsidRPr="004773BF" w:rsidRDefault="00352BAD" w:rsidP="007B0C3B">
            <w:pPr>
              <w:rPr>
                <w:b/>
                <w:sz w:val="24"/>
                <w:szCs w:val="24"/>
              </w:rPr>
            </w:pPr>
            <w:r w:rsidRPr="004773BF">
              <w:rPr>
                <w:b/>
                <w:sz w:val="24"/>
                <w:szCs w:val="24"/>
              </w:rPr>
              <w:t>Category of Parents</w:t>
            </w:r>
          </w:p>
        </w:tc>
      </w:tr>
      <w:tr w:rsidR="00352BAD" w:rsidRPr="004773BF" w:rsidTr="007B0C3B">
        <w:tc>
          <w:tcPr>
            <w:tcW w:w="5381" w:type="dxa"/>
          </w:tcPr>
          <w:p w:rsidR="00352BAD" w:rsidRPr="004773BF" w:rsidRDefault="00352BAD" w:rsidP="007B0C3B">
            <w:pPr>
              <w:rPr>
                <w:sz w:val="24"/>
                <w:szCs w:val="24"/>
              </w:rPr>
            </w:pPr>
            <w:r w:rsidRPr="004773BF">
              <w:rPr>
                <w:sz w:val="24"/>
                <w:szCs w:val="24"/>
              </w:rPr>
              <w:t>8.40am – 8.50am</w:t>
            </w:r>
          </w:p>
        </w:tc>
        <w:tc>
          <w:tcPr>
            <w:tcW w:w="5381" w:type="dxa"/>
          </w:tcPr>
          <w:p w:rsidR="00352BAD" w:rsidRPr="004773BF" w:rsidRDefault="00352BAD" w:rsidP="007B0C3B">
            <w:pPr>
              <w:rPr>
                <w:sz w:val="24"/>
                <w:szCs w:val="24"/>
              </w:rPr>
            </w:pPr>
            <w:r w:rsidRPr="004773BF">
              <w:rPr>
                <w:sz w:val="24"/>
                <w:szCs w:val="24"/>
              </w:rPr>
              <w:t>Parents with one child only who is in Cohort 1</w:t>
            </w:r>
          </w:p>
        </w:tc>
      </w:tr>
      <w:tr w:rsidR="00352BAD" w:rsidRPr="004773BF" w:rsidTr="007B0C3B">
        <w:tc>
          <w:tcPr>
            <w:tcW w:w="5381" w:type="dxa"/>
          </w:tcPr>
          <w:p w:rsidR="00352BAD" w:rsidRPr="004773BF" w:rsidRDefault="00352BAD" w:rsidP="007B0C3B">
            <w:pPr>
              <w:rPr>
                <w:sz w:val="24"/>
                <w:szCs w:val="24"/>
              </w:rPr>
            </w:pPr>
            <w:r w:rsidRPr="004773BF">
              <w:rPr>
                <w:sz w:val="24"/>
                <w:szCs w:val="24"/>
              </w:rPr>
              <w:t>8.45am – 8.55am</w:t>
            </w:r>
          </w:p>
        </w:tc>
        <w:tc>
          <w:tcPr>
            <w:tcW w:w="5381" w:type="dxa"/>
          </w:tcPr>
          <w:p w:rsidR="00352BAD" w:rsidRPr="004773BF" w:rsidRDefault="00352BAD" w:rsidP="007B0C3B">
            <w:pPr>
              <w:rPr>
                <w:sz w:val="24"/>
                <w:szCs w:val="24"/>
              </w:rPr>
            </w:pPr>
            <w:r w:rsidRPr="004773BF">
              <w:rPr>
                <w:sz w:val="24"/>
                <w:szCs w:val="24"/>
              </w:rPr>
              <w:t>Parents / childminders dropping off two or more children who belong to both Cohort 1 and Cohort 2</w:t>
            </w:r>
          </w:p>
        </w:tc>
      </w:tr>
      <w:tr w:rsidR="00352BAD" w:rsidRPr="004773BF" w:rsidTr="007B0C3B">
        <w:tc>
          <w:tcPr>
            <w:tcW w:w="5381" w:type="dxa"/>
          </w:tcPr>
          <w:p w:rsidR="00352BAD" w:rsidRPr="004773BF" w:rsidRDefault="00352BAD" w:rsidP="007B0C3B">
            <w:pPr>
              <w:rPr>
                <w:sz w:val="24"/>
                <w:szCs w:val="24"/>
              </w:rPr>
            </w:pPr>
            <w:r w:rsidRPr="004773BF">
              <w:rPr>
                <w:sz w:val="24"/>
                <w:szCs w:val="24"/>
              </w:rPr>
              <w:t>8.50am – 9.00am</w:t>
            </w:r>
          </w:p>
        </w:tc>
        <w:tc>
          <w:tcPr>
            <w:tcW w:w="5381" w:type="dxa"/>
          </w:tcPr>
          <w:p w:rsidR="00352BAD" w:rsidRPr="004773BF" w:rsidRDefault="00352BAD" w:rsidP="007B0C3B">
            <w:pPr>
              <w:rPr>
                <w:sz w:val="24"/>
                <w:szCs w:val="24"/>
              </w:rPr>
            </w:pPr>
            <w:r w:rsidRPr="004773BF">
              <w:rPr>
                <w:sz w:val="24"/>
                <w:szCs w:val="24"/>
              </w:rPr>
              <w:t>Parents with one child only who is in Cohort 2</w:t>
            </w:r>
          </w:p>
        </w:tc>
      </w:tr>
    </w:tbl>
    <w:p w:rsidR="00352BAD" w:rsidRPr="004773BF" w:rsidRDefault="00352BAD" w:rsidP="00352BAD">
      <w:pPr>
        <w:jc w:val="center"/>
        <w:rPr>
          <w:b/>
          <w:sz w:val="24"/>
          <w:szCs w:val="24"/>
        </w:rPr>
      </w:pPr>
      <w:r w:rsidRPr="004773BF">
        <w:rPr>
          <w:b/>
          <w:sz w:val="24"/>
          <w:szCs w:val="24"/>
        </w:rPr>
        <w:t>Parents / childminders with two or more children all from Cohort 1 can drop off between 8.40am and 8.55am.</w:t>
      </w:r>
    </w:p>
    <w:p w:rsidR="00352BAD" w:rsidRPr="004773BF" w:rsidRDefault="00352BAD" w:rsidP="00352BAD">
      <w:pPr>
        <w:jc w:val="center"/>
        <w:rPr>
          <w:b/>
          <w:sz w:val="24"/>
          <w:szCs w:val="24"/>
        </w:rPr>
      </w:pPr>
      <w:r w:rsidRPr="004773BF">
        <w:rPr>
          <w:b/>
          <w:sz w:val="24"/>
          <w:szCs w:val="24"/>
        </w:rPr>
        <w:t>Parents / childminders with two or more children all from Cohort 2 can drop off between 8.45am and 9.00am.</w:t>
      </w:r>
    </w:p>
    <w:p w:rsidR="00464404" w:rsidRDefault="00464404" w:rsidP="00763327">
      <w:pPr>
        <w:rPr>
          <w:sz w:val="24"/>
          <w:szCs w:val="24"/>
        </w:rPr>
      </w:pPr>
    </w:p>
    <w:p w:rsidR="00464404" w:rsidRPr="00464404" w:rsidRDefault="00464404" w:rsidP="00763327">
      <w:pPr>
        <w:rPr>
          <w:sz w:val="24"/>
          <w:szCs w:val="24"/>
        </w:rPr>
      </w:pPr>
      <w:r>
        <w:rPr>
          <w:sz w:val="24"/>
          <w:szCs w:val="24"/>
        </w:rPr>
        <w:t>As children from both cohorts travel on the buses, they will arrive as normal and proceed to their classrooms through their own designated route.</w:t>
      </w:r>
    </w:p>
    <w:p w:rsidR="00A10D13" w:rsidRPr="00464404" w:rsidRDefault="00A10D13" w:rsidP="00763327">
      <w:pPr>
        <w:rPr>
          <w:sz w:val="24"/>
          <w:szCs w:val="24"/>
        </w:rPr>
      </w:pPr>
    </w:p>
    <w:p w:rsidR="00887317" w:rsidRPr="00464404" w:rsidRDefault="00887317" w:rsidP="00763327">
      <w:pPr>
        <w:rPr>
          <w:sz w:val="24"/>
          <w:szCs w:val="24"/>
        </w:rPr>
      </w:pPr>
      <w:r w:rsidRPr="00464404">
        <w:rPr>
          <w:sz w:val="24"/>
          <w:szCs w:val="24"/>
        </w:rPr>
        <w:t>Children will come straight through their designated gate and designated door (see Routes above). They will hand</w:t>
      </w:r>
      <w:r w:rsidR="0055721B">
        <w:rPr>
          <w:sz w:val="24"/>
          <w:szCs w:val="24"/>
        </w:rPr>
        <w:t>-</w:t>
      </w:r>
      <w:r w:rsidRPr="00464404">
        <w:rPr>
          <w:sz w:val="24"/>
          <w:szCs w:val="24"/>
        </w:rPr>
        <w:t>sanitise upon entry to the school (5 hand-sanitise dispensers located inside each of the entry doors spaced 1m apart). Children go directly to their classrooms where they will be met by their teacher.</w:t>
      </w:r>
    </w:p>
    <w:p w:rsidR="00887317" w:rsidRPr="00464404" w:rsidRDefault="00887317" w:rsidP="00763327">
      <w:pPr>
        <w:rPr>
          <w:sz w:val="24"/>
          <w:szCs w:val="24"/>
        </w:rPr>
      </w:pPr>
      <w:r w:rsidRPr="00464404">
        <w:rPr>
          <w:sz w:val="24"/>
          <w:szCs w:val="24"/>
        </w:rPr>
        <w:t xml:space="preserve">There will be no use of the yard in the morning. We are asking parents to drop and go at their designated time (as detailed above). </w:t>
      </w:r>
      <w:r w:rsidRPr="006863B6">
        <w:rPr>
          <w:b/>
          <w:sz w:val="24"/>
          <w:szCs w:val="24"/>
        </w:rPr>
        <w:t>Please do not arrive before this time and please do not congregate</w:t>
      </w:r>
      <w:r w:rsidR="00464404" w:rsidRPr="006863B6">
        <w:rPr>
          <w:b/>
          <w:sz w:val="24"/>
          <w:szCs w:val="24"/>
        </w:rPr>
        <w:t xml:space="preserve"> or allow your child(</w:t>
      </w:r>
      <w:proofErr w:type="spellStart"/>
      <w:r w:rsidR="00464404" w:rsidRPr="006863B6">
        <w:rPr>
          <w:b/>
          <w:sz w:val="24"/>
          <w:szCs w:val="24"/>
        </w:rPr>
        <w:t>ren</w:t>
      </w:r>
      <w:proofErr w:type="spellEnd"/>
      <w:r w:rsidR="00464404" w:rsidRPr="006863B6">
        <w:rPr>
          <w:b/>
          <w:sz w:val="24"/>
          <w:szCs w:val="24"/>
        </w:rPr>
        <w:t>) to congregate</w:t>
      </w:r>
      <w:r w:rsidRPr="006863B6">
        <w:rPr>
          <w:b/>
          <w:sz w:val="24"/>
          <w:szCs w:val="24"/>
        </w:rPr>
        <w:t xml:space="preserve"> outside the gate.</w:t>
      </w:r>
      <w:r w:rsidRPr="00464404">
        <w:rPr>
          <w:sz w:val="24"/>
          <w:szCs w:val="24"/>
        </w:rPr>
        <w:t xml:space="preserve"> If your child(</w:t>
      </w:r>
      <w:proofErr w:type="spellStart"/>
      <w:r w:rsidRPr="00464404">
        <w:rPr>
          <w:sz w:val="24"/>
          <w:szCs w:val="24"/>
        </w:rPr>
        <w:t>ren</w:t>
      </w:r>
      <w:proofErr w:type="spellEnd"/>
      <w:r w:rsidRPr="00464404">
        <w:rPr>
          <w:sz w:val="24"/>
          <w:szCs w:val="24"/>
        </w:rPr>
        <w:t>) is / are walking</w:t>
      </w:r>
      <w:r w:rsidR="00464404" w:rsidRPr="00464404">
        <w:rPr>
          <w:sz w:val="24"/>
          <w:szCs w:val="24"/>
        </w:rPr>
        <w:t xml:space="preserve"> / cycling</w:t>
      </w:r>
      <w:r w:rsidRPr="00464404">
        <w:rPr>
          <w:sz w:val="24"/>
          <w:szCs w:val="24"/>
        </w:rPr>
        <w:t xml:space="preserve"> to </w:t>
      </w:r>
      <w:proofErr w:type="gramStart"/>
      <w:r w:rsidRPr="00464404">
        <w:rPr>
          <w:sz w:val="24"/>
          <w:szCs w:val="24"/>
        </w:rPr>
        <w:t>school</w:t>
      </w:r>
      <w:proofErr w:type="gramEnd"/>
      <w:r w:rsidR="00464404" w:rsidRPr="00464404">
        <w:rPr>
          <w:sz w:val="24"/>
          <w:szCs w:val="24"/>
        </w:rPr>
        <w:t xml:space="preserve"> they should not arrive before their designated time.</w:t>
      </w:r>
      <w:r w:rsidRPr="00464404">
        <w:rPr>
          <w:sz w:val="24"/>
          <w:szCs w:val="24"/>
        </w:rPr>
        <w:t xml:space="preserve"> </w:t>
      </w:r>
      <w:r w:rsidR="006863B6">
        <w:rPr>
          <w:sz w:val="24"/>
          <w:szCs w:val="24"/>
        </w:rPr>
        <w:t>Social distancing</w:t>
      </w:r>
      <w:r w:rsidR="00464404" w:rsidRPr="00464404">
        <w:rPr>
          <w:sz w:val="24"/>
          <w:szCs w:val="24"/>
        </w:rPr>
        <w:t xml:space="preserve"> should be maintained outside the school gate at all times</w:t>
      </w:r>
      <w:r w:rsidR="00CF0E6F">
        <w:rPr>
          <w:sz w:val="24"/>
          <w:szCs w:val="24"/>
        </w:rPr>
        <w:t xml:space="preserve"> and we ask that masks be worn by parents</w:t>
      </w:r>
      <w:r w:rsidR="00464404" w:rsidRPr="00464404">
        <w:rPr>
          <w:sz w:val="24"/>
          <w:szCs w:val="24"/>
        </w:rPr>
        <w:t>. We are all in this together and we are appealing for your co-operation to ensure the safety of all of our school community.</w:t>
      </w:r>
    </w:p>
    <w:p w:rsidR="00887317" w:rsidRPr="00464404" w:rsidRDefault="00887317" w:rsidP="00763327">
      <w:pPr>
        <w:rPr>
          <w:sz w:val="24"/>
          <w:szCs w:val="24"/>
        </w:rPr>
      </w:pPr>
    </w:p>
    <w:p w:rsidR="00887317" w:rsidRPr="00464404" w:rsidRDefault="00887317" w:rsidP="00763327">
      <w:pPr>
        <w:rPr>
          <w:sz w:val="24"/>
          <w:szCs w:val="24"/>
        </w:rPr>
      </w:pPr>
    </w:p>
    <w:p w:rsidR="001E6AFF" w:rsidRDefault="00887317" w:rsidP="00763327">
      <w:pPr>
        <w:rPr>
          <w:b/>
          <w:sz w:val="32"/>
          <w:szCs w:val="32"/>
        </w:rPr>
      </w:pPr>
      <w:r w:rsidRPr="00464404">
        <w:rPr>
          <w:b/>
          <w:sz w:val="32"/>
          <w:szCs w:val="32"/>
        </w:rPr>
        <w:t>Home / Collection Time</w:t>
      </w:r>
    </w:p>
    <w:p w:rsidR="00616194" w:rsidRPr="00074A7A" w:rsidRDefault="00616194" w:rsidP="00763327">
      <w:pPr>
        <w:rPr>
          <w:b/>
          <w:sz w:val="24"/>
          <w:szCs w:val="24"/>
        </w:rPr>
      </w:pPr>
    </w:p>
    <w:p w:rsidR="00887317" w:rsidRPr="00616194" w:rsidRDefault="00616194" w:rsidP="00763327">
      <w:pPr>
        <w:rPr>
          <w:b/>
        </w:rPr>
      </w:pPr>
      <w:r w:rsidRPr="00616194">
        <w:rPr>
          <w:b/>
        </w:rPr>
        <w:t xml:space="preserve">There will be special arrangements in place for the Junior Infants for the first two weeks. They will go home at 12pm from </w:t>
      </w:r>
      <w:r w:rsidR="00CF0E6F">
        <w:rPr>
          <w:b/>
        </w:rPr>
        <w:t>3</w:t>
      </w:r>
      <w:r w:rsidRPr="00616194">
        <w:rPr>
          <w:b/>
        </w:rPr>
        <w:t>1</w:t>
      </w:r>
      <w:r w:rsidRPr="00616194">
        <w:rPr>
          <w:b/>
          <w:vertAlign w:val="superscript"/>
        </w:rPr>
        <w:t>st</w:t>
      </w:r>
      <w:r w:rsidRPr="00616194">
        <w:rPr>
          <w:b/>
        </w:rPr>
        <w:t xml:space="preserve"> </w:t>
      </w:r>
      <w:r w:rsidR="00CF0E6F">
        <w:rPr>
          <w:b/>
        </w:rPr>
        <w:t>August to 13</w:t>
      </w:r>
      <w:r w:rsidRPr="00616194">
        <w:rPr>
          <w:b/>
          <w:vertAlign w:val="superscript"/>
        </w:rPr>
        <w:t>th</w:t>
      </w:r>
      <w:r w:rsidR="00CF0E6F">
        <w:rPr>
          <w:b/>
        </w:rPr>
        <w:t xml:space="preserve"> September inclusive. From 14</w:t>
      </w:r>
      <w:r w:rsidRPr="00616194">
        <w:rPr>
          <w:b/>
          <w:vertAlign w:val="superscript"/>
        </w:rPr>
        <w:t>th</w:t>
      </w:r>
      <w:r w:rsidRPr="00616194">
        <w:rPr>
          <w:b/>
        </w:rPr>
        <w:t xml:space="preserve"> September the times below will apply to Junior Infants.</w:t>
      </w:r>
    </w:p>
    <w:tbl>
      <w:tblPr>
        <w:tblStyle w:val="TableGrid"/>
        <w:tblW w:w="0" w:type="auto"/>
        <w:tblLook w:val="04A0" w:firstRow="1" w:lastRow="0" w:firstColumn="1" w:lastColumn="0" w:noHBand="0" w:noVBand="1"/>
      </w:tblPr>
      <w:tblGrid>
        <w:gridCol w:w="5381"/>
        <w:gridCol w:w="5381"/>
      </w:tblGrid>
      <w:tr w:rsidR="00887317" w:rsidRPr="00464404" w:rsidTr="00887317">
        <w:tc>
          <w:tcPr>
            <w:tcW w:w="5381" w:type="dxa"/>
          </w:tcPr>
          <w:p w:rsidR="00887317" w:rsidRPr="00464404" w:rsidRDefault="00887317" w:rsidP="00763327">
            <w:pPr>
              <w:rPr>
                <w:sz w:val="24"/>
                <w:szCs w:val="24"/>
              </w:rPr>
            </w:pPr>
            <w:r w:rsidRPr="00464404">
              <w:rPr>
                <w:sz w:val="24"/>
                <w:szCs w:val="24"/>
              </w:rPr>
              <w:t xml:space="preserve">All Junior &amp; Senior Infant pupils </w:t>
            </w:r>
          </w:p>
        </w:tc>
        <w:tc>
          <w:tcPr>
            <w:tcW w:w="5381" w:type="dxa"/>
          </w:tcPr>
          <w:p w:rsidR="00887317" w:rsidRPr="00464404" w:rsidRDefault="00352BAD" w:rsidP="00763327">
            <w:pPr>
              <w:rPr>
                <w:sz w:val="24"/>
                <w:szCs w:val="24"/>
              </w:rPr>
            </w:pPr>
            <w:r>
              <w:rPr>
                <w:sz w:val="24"/>
                <w:szCs w:val="24"/>
              </w:rPr>
              <w:t>1.30</w:t>
            </w:r>
            <w:r w:rsidR="00887317" w:rsidRPr="00464404">
              <w:rPr>
                <w:sz w:val="24"/>
                <w:szCs w:val="24"/>
              </w:rPr>
              <w:t>pm</w:t>
            </w:r>
          </w:p>
        </w:tc>
      </w:tr>
      <w:tr w:rsidR="00887317" w:rsidRPr="00464404" w:rsidTr="00887317">
        <w:tc>
          <w:tcPr>
            <w:tcW w:w="5381" w:type="dxa"/>
          </w:tcPr>
          <w:p w:rsidR="00887317" w:rsidRPr="00464404" w:rsidRDefault="00887317" w:rsidP="00763327">
            <w:pPr>
              <w:rPr>
                <w:sz w:val="24"/>
                <w:szCs w:val="24"/>
              </w:rPr>
            </w:pPr>
            <w:r w:rsidRPr="00464404">
              <w:rPr>
                <w:sz w:val="24"/>
                <w:szCs w:val="24"/>
              </w:rPr>
              <w:t>Cohort 1</w:t>
            </w:r>
          </w:p>
        </w:tc>
        <w:tc>
          <w:tcPr>
            <w:tcW w:w="5381" w:type="dxa"/>
          </w:tcPr>
          <w:p w:rsidR="00887317" w:rsidRPr="00464404" w:rsidRDefault="00C75606" w:rsidP="00763327">
            <w:pPr>
              <w:rPr>
                <w:sz w:val="24"/>
                <w:szCs w:val="24"/>
              </w:rPr>
            </w:pPr>
            <w:r>
              <w:rPr>
                <w:sz w:val="24"/>
                <w:szCs w:val="24"/>
              </w:rPr>
              <w:t>2.20</w:t>
            </w:r>
            <w:r w:rsidR="00887317" w:rsidRPr="00464404">
              <w:rPr>
                <w:sz w:val="24"/>
                <w:szCs w:val="24"/>
              </w:rPr>
              <w:t>pm</w:t>
            </w:r>
          </w:p>
        </w:tc>
      </w:tr>
      <w:tr w:rsidR="00887317" w:rsidRPr="00464404" w:rsidTr="00887317">
        <w:tc>
          <w:tcPr>
            <w:tcW w:w="5381" w:type="dxa"/>
          </w:tcPr>
          <w:p w:rsidR="00887317" w:rsidRPr="00464404" w:rsidRDefault="00887317" w:rsidP="00763327">
            <w:pPr>
              <w:rPr>
                <w:sz w:val="24"/>
                <w:szCs w:val="24"/>
              </w:rPr>
            </w:pPr>
            <w:r w:rsidRPr="00464404">
              <w:rPr>
                <w:sz w:val="24"/>
                <w:szCs w:val="24"/>
              </w:rPr>
              <w:t>Cohort 2</w:t>
            </w:r>
          </w:p>
        </w:tc>
        <w:tc>
          <w:tcPr>
            <w:tcW w:w="5381" w:type="dxa"/>
          </w:tcPr>
          <w:p w:rsidR="00887317" w:rsidRPr="00464404" w:rsidRDefault="00BD6A19" w:rsidP="00763327">
            <w:pPr>
              <w:rPr>
                <w:sz w:val="24"/>
                <w:szCs w:val="24"/>
              </w:rPr>
            </w:pPr>
            <w:r>
              <w:rPr>
                <w:sz w:val="24"/>
                <w:szCs w:val="24"/>
              </w:rPr>
              <w:t>2</w:t>
            </w:r>
            <w:r w:rsidR="00352BAD">
              <w:rPr>
                <w:sz w:val="24"/>
                <w:szCs w:val="24"/>
              </w:rPr>
              <w:t>.30</w:t>
            </w:r>
            <w:r w:rsidR="00887317" w:rsidRPr="00464404">
              <w:rPr>
                <w:sz w:val="24"/>
                <w:szCs w:val="24"/>
              </w:rPr>
              <w:t>pm</w:t>
            </w:r>
          </w:p>
        </w:tc>
      </w:tr>
    </w:tbl>
    <w:p w:rsidR="00887317" w:rsidRDefault="00887317" w:rsidP="00763327">
      <w:pPr>
        <w:rPr>
          <w:sz w:val="24"/>
          <w:szCs w:val="24"/>
        </w:rPr>
      </w:pPr>
    </w:p>
    <w:p w:rsidR="001826F7" w:rsidRPr="00464404" w:rsidRDefault="001826F7" w:rsidP="00763327">
      <w:pPr>
        <w:rPr>
          <w:sz w:val="24"/>
          <w:szCs w:val="24"/>
        </w:rPr>
      </w:pPr>
      <w:r>
        <w:rPr>
          <w:sz w:val="24"/>
          <w:szCs w:val="24"/>
        </w:rPr>
        <w:t>Class teachers will bring their classes to their designated gate at the above times.</w:t>
      </w:r>
    </w:p>
    <w:p w:rsidR="00887317" w:rsidRPr="00464404" w:rsidRDefault="00464404" w:rsidP="00763327">
      <w:pPr>
        <w:rPr>
          <w:sz w:val="24"/>
          <w:szCs w:val="24"/>
        </w:rPr>
      </w:pPr>
      <w:r w:rsidRPr="00464404">
        <w:rPr>
          <w:sz w:val="24"/>
          <w:szCs w:val="24"/>
        </w:rPr>
        <w:t>Please maintain social distancing</w:t>
      </w:r>
      <w:r w:rsidR="00CF0E6F">
        <w:rPr>
          <w:sz w:val="24"/>
          <w:szCs w:val="24"/>
        </w:rPr>
        <w:t xml:space="preserve"> and wear a mask</w:t>
      </w:r>
      <w:r w:rsidRPr="00464404">
        <w:rPr>
          <w:sz w:val="24"/>
          <w:szCs w:val="24"/>
        </w:rPr>
        <w:t xml:space="preserve"> while waiting for your daughter(s) at the school gate. Where possible, we would encourage that children walk/cycle to school.</w:t>
      </w:r>
    </w:p>
    <w:p w:rsidR="00887317" w:rsidRPr="00464404" w:rsidRDefault="00887317" w:rsidP="00763327">
      <w:pPr>
        <w:rPr>
          <w:sz w:val="24"/>
          <w:szCs w:val="24"/>
        </w:rPr>
      </w:pPr>
    </w:p>
    <w:p w:rsidR="0055721B" w:rsidRDefault="0055721B" w:rsidP="00763327">
      <w:pPr>
        <w:rPr>
          <w:sz w:val="28"/>
          <w:szCs w:val="28"/>
        </w:rPr>
      </w:pPr>
    </w:p>
    <w:p w:rsidR="00616194" w:rsidRPr="006863B6" w:rsidRDefault="00616194" w:rsidP="00763327">
      <w:pPr>
        <w:rPr>
          <w:b/>
          <w:sz w:val="32"/>
          <w:szCs w:val="32"/>
        </w:rPr>
      </w:pPr>
      <w:r w:rsidRPr="006863B6">
        <w:rPr>
          <w:b/>
          <w:sz w:val="32"/>
          <w:szCs w:val="32"/>
        </w:rPr>
        <w:t>Staggered Breaks</w:t>
      </w:r>
    </w:p>
    <w:p w:rsidR="00616194" w:rsidRPr="00074A7A" w:rsidRDefault="00616194" w:rsidP="00763327">
      <w:pPr>
        <w:rPr>
          <w:sz w:val="24"/>
          <w:szCs w:val="24"/>
        </w:rPr>
      </w:pPr>
    </w:p>
    <w:p w:rsidR="00616194" w:rsidRDefault="00616194" w:rsidP="00763327">
      <w:pPr>
        <w:rPr>
          <w:sz w:val="24"/>
          <w:szCs w:val="24"/>
        </w:rPr>
      </w:pPr>
      <w:r>
        <w:rPr>
          <w:sz w:val="24"/>
          <w:szCs w:val="24"/>
        </w:rPr>
        <w:t>We will operate staggered breaks to allow for segregation of the class bubbles on the yards.</w:t>
      </w:r>
    </w:p>
    <w:p w:rsidR="00616194" w:rsidRDefault="00616194" w:rsidP="00763327">
      <w:pPr>
        <w:rPr>
          <w:sz w:val="24"/>
          <w:szCs w:val="24"/>
        </w:rPr>
      </w:pPr>
    </w:p>
    <w:tbl>
      <w:tblPr>
        <w:tblStyle w:val="TableGrid"/>
        <w:tblW w:w="0" w:type="auto"/>
        <w:tblLook w:val="04A0" w:firstRow="1" w:lastRow="0" w:firstColumn="1" w:lastColumn="0" w:noHBand="0" w:noVBand="1"/>
      </w:tblPr>
      <w:tblGrid>
        <w:gridCol w:w="2690"/>
        <w:gridCol w:w="2690"/>
        <w:gridCol w:w="2691"/>
        <w:gridCol w:w="2691"/>
      </w:tblGrid>
      <w:tr w:rsidR="001B7916" w:rsidRPr="001B7916" w:rsidTr="005370D1">
        <w:tc>
          <w:tcPr>
            <w:tcW w:w="5380" w:type="dxa"/>
            <w:gridSpan w:val="2"/>
          </w:tcPr>
          <w:p w:rsidR="00616194" w:rsidRPr="001B7916" w:rsidRDefault="00232250" w:rsidP="00616194">
            <w:pPr>
              <w:jc w:val="center"/>
              <w:rPr>
                <w:b/>
                <w:sz w:val="24"/>
                <w:szCs w:val="24"/>
              </w:rPr>
            </w:pPr>
            <w:r>
              <w:rPr>
                <w:b/>
                <w:sz w:val="24"/>
                <w:szCs w:val="24"/>
              </w:rPr>
              <w:t>Cohort 2</w:t>
            </w:r>
          </w:p>
        </w:tc>
        <w:tc>
          <w:tcPr>
            <w:tcW w:w="5382" w:type="dxa"/>
            <w:gridSpan w:val="2"/>
          </w:tcPr>
          <w:p w:rsidR="00616194" w:rsidRPr="001B7916" w:rsidRDefault="00232250" w:rsidP="00616194">
            <w:pPr>
              <w:jc w:val="center"/>
              <w:rPr>
                <w:b/>
                <w:sz w:val="24"/>
                <w:szCs w:val="24"/>
              </w:rPr>
            </w:pPr>
            <w:r>
              <w:rPr>
                <w:b/>
                <w:sz w:val="24"/>
                <w:szCs w:val="24"/>
              </w:rPr>
              <w:t>Cohort 1</w:t>
            </w:r>
          </w:p>
        </w:tc>
      </w:tr>
      <w:tr w:rsidR="001B7916" w:rsidRPr="001B7916" w:rsidTr="00616194">
        <w:tc>
          <w:tcPr>
            <w:tcW w:w="2690" w:type="dxa"/>
          </w:tcPr>
          <w:p w:rsidR="00616194" w:rsidRPr="001B7916" w:rsidRDefault="00616194" w:rsidP="00763327">
            <w:pPr>
              <w:rPr>
                <w:sz w:val="24"/>
                <w:szCs w:val="24"/>
              </w:rPr>
            </w:pPr>
            <w:r w:rsidRPr="001B7916">
              <w:rPr>
                <w:sz w:val="24"/>
                <w:szCs w:val="24"/>
              </w:rPr>
              <w:t>Small break</w:t>
            </w:r>
          </w:p>
        </w:tc>
        <w:tc>
          <w:tcPr>
            <w:tcW w:w="2690" w:type="dxa"/>
          </w:tcPr>
          <w:p w:rsidR="00616194" w:rsidRPr="001B7916" w:rsidRDefault="002F76CA" w:rsidP="00763327">
            <w:pPr>
              <w:rPr>
                <w:sz w:val="24"/>
                <w:szCs w:val="24"/>
              </w:rPr>
            </w:pPr>
            <w:r w:rsidRPr="001B7916">
              <w:rPr>
                <w:sz w:val="24"/>
                <w:szCs w:val="24"/>
              </w:rPr>
              <w:t>10.40</w:t>
            </w:r>
            <w:r w:rsidR="00616194" w:rsidRPr="001B7916">
              <w:rPr>
                <w:sz w:val="24"/>
                <w:szCs w:val="24"/>
              </w:rPr>
              <w:t>am –</w:t>
            </w:r>
            <w:r w:rsidRPr="001B7916">
              <w:rPr>
                <w:sz w:val="24"/>
                <w:szCs w:val="24"/>
              </w:rPr>
              <w:t xml:space="preserve"> 10.50</w:t>
            </w:r>
            <w:r w:rsidR="00616194" w:rsidRPr="001B7916">
              <w:rPr>
                <w:sz w:val="24"/>
                <w:szCs w:val="24"/>
              </w:rPr>
              <w:t>am</w:t>
            </w:r>
          </w:p>
        </w:tc>
        <w:tc>
          <w:tcPr>
            <w:tcW w:w="2691" w:type="dxa"/>
          </w:tcPr>
          <w:p w:rsidR="00616194" w:rsidRPr="001B7916" w:rsidRDefault="00616194" w:rsidP="00763327">
            <w:pPr>
              <w:rPr>
                <w:sz w:val="24"/>
                <w:szCs w:val="24"/>
              </w:rPr>
            </w:pPr>
            <w:r w:rsidRPr="001B7916">
              <w:rPr>
                <w:sz w:val="24"/>
                <w:szCs w:val="24"/>
              </w:rPr>
              <w:t>Small Break</w:t>
            </w:r>
          </w:p>
        </w:tc>
        <w:tc>
          <w:tcPr>
            <w:tcW w:w="2691" w:type="dxa"/>
          </w:tcPr>
          <w:p w:rsidR="00616194" w:rsidRPr="001B7916" w:rsidRDefault="002F76CA" w:rsidP="00763327">
            <w:pPr>
              <w:rPr>
                <w:sz w:val="24"/>
                <w:szCs w:val="24"/>
              </w:rPr>
            </w:pPr>
            <w:r w:rsidRPr="001B7916">
              <w:rPr>
                <w:sz w:val="24"/>
                <w:szCs w:val="24"/>
              </w:rPr>
              <w:t>11.00</w:t>
            </w:r>
            <w:r w:rsidR="00616194" w:rsidRPr="001B7916">
              <w:rPr>
                <w:sz w:val="24"/>
                <w:szCs w:val="24"/>
              </w:rPr>
              <w:t>am –</w:t>
            </w:r>
            <w:r w:rsidRPr="001B7916">
              <w:rPr>
                <w:sz w:val="24"/>
                <w:szCs w:val="24"/>
              </w:rPr>
              <w:t xml:space="preserve"> 11.10</w:t>
            </w:r>
            <w:r w:rsidR="00616194" w:rsidRPr="001B7916">
              <w:rPr>
                <w:sz w:val="24"/>
                <w:szCs w:val="24"/>
              </w:rPr>
              <w:t>am</w:t>
            </w:r>
          </w:p>
        </w:tc>
      </w:tr>
      <w:tr w:rsidR="00616194" w:rsidRPr="001B7916" w:rsidTr="00616194">
        <w:tc>
          <w:tcPr>
            <w:tcW w:w="2690" w:type="dxa"/>
          </w:tcPr>
          <w:p w:rsidR="00616194" w:rsidRPr="001B7916" w:rsidRDefault="00616194" w:rsidP="00763327">
            <w:pPr>
              <w:rPr>
                <w:sz w:val="24"/>
                <w:szCs w:val="24"/>
              </w:rPr>
            </w:pPr>
            <w:r w:rsidRPr="001B7916">
              <w:rPr>
                <w:sz w:val="24"/>
                <w:szCs w:val="24"/>
              </w:rPr>
              <w:t>Big Break</w:t>
            </w:r>
          </w:p>
        </w:tc>
        <w:tc>
          <w:tcPr>
            <w:tcW w:w="2690" w:type="dxa"/>
          </w:tcPr>
          <w:p w:rsidR="00616194" w:rsidRPr="001B7916" w:rsidRDefault="002F76CA" w:rsidP="00616194">
            <w:pPr>
              <w:rPr>
                <w:sz w:val="24"/>
                <w:szCs w:val="24"/>
              </w:rPr>
            </w:pPr>
            <w:r w:rsidRPr="001B7916">
              <w:rPr>
                <w:sz w:val="24"/>
                <w:szCs w:val="24"/>
              </w:rPr>
              <w:t>12.15</w:t>
            </w:r>
            <w:r w:rsidR="00616194" w:rsidRPr="001B7916">
              <w:rPr>
                <w:sz w:val="24"/>
                <w:szCs w:val="24"/>
              </w:rPr>
              <w:t>pm –</w:t>
            </w:r>
            <w:r w:rsidRPr="001B7916">
              <w:rPr>
                <w:sz w:val="24"/>
                <w:szCs w:val="24"/>
              </w:rPr>
              <w:t xml:space="preserve"> 12.45</w:t>
            </w:r>
            <w:r w:rsidR="00616194" w:rsidRPr="001B7916">
              <w:rPr>
                <w:sz w:val="24"/>
                <w:szCs w:val="24"/>
              </w:rPr>
              <w:t>pm</w:t>
            </w:r>
          </w:p>
        </w:tc>
        <w:tc>
          <w:tcPr>
            <w:tcW w:w="2691" w:type="dxa"/>
          </w:tcPr>
          <w:p w:rsidR="00616194" w:rsidRPr="001B7916" w:rsidRDefault="00616194" w:rsidP="00763327">
            <w:pPr>
              <w:rPr>
                <w:sz w:val="24"/>
                <w:szCs w:val="24"/>
              </w:rPr>
            </w:pPr>
            <w:r w:rsidRPr="001B7916">
              <w:rPr>
                <w:sz w:val="24"/>
                <w:szCs w:val="24"/>
              </w:rPr>
              <w:t>Big Break</w:t>
            </w:r>
          </w:p>
        </w:tc>
        <w:tc>
          <w:tcPr>
            <w:tcW w:w="2691" w:type="dxa"/>
          </w:tcPr>
          <w:p w:rsidR="00616194" w:rsidRPr="001B7916" w:rsidRDefault="00074A7A" w:rsidP="00763327">
            <w:pPr>
              <w:rPr>
                <w:sz w:val="24"/>
                <w:szCs w:val="24"/>
              </w:rPr>
            </w:pPr>
            <w:r>
              <w:rPr>
                <w:sz w:val="24"/>
                <w:szCs w:val="24"/>
              </w:rPr>
              <w:t>12.</w:t>
            </w:r>
            <w:r w:rsidR="00BD6A19" w:rsidRPr="001B7916">
              <w:rPr>
                <w:sz w:val="24"/>
                <w:szCs w:val="24"/>
              </w:rPr>
              <w:t>5</w:t>
            </w:r>
            <w:r>
              <w:rPr>
                <w:sz w:val="24"/>
                <w:szCs w:val="24"/>
              </w:rPr>
              <w:t>0</w:t>
            </w:r>
            <w:r w:rsidR="00616194" w:rsidRPr="001B7916">
              <w:rPr>
                <w:sz w:val="24"/>
                <w:szCs w:val="24"/>
              </w:rPr>
              <w:t>pm –</w:t>
            </w:r>
            <w:r>
              <w:rPr>
                <w:sz w:val="24"/>
                <w:szCs w:val="24"/>
              </w:rPr>
              <w:t xml:space="preserve"> 1.20</w:t>
            </w:r>
            <w:r w:rsidR="00616194" w:rsidRPr="001B7916">
              <w:rPr>
                <w:sz w:val="24"/>
                <w:szCs w:val="24"/>
              </w:rPr>
              <w:t>pm</w:t>
            </w:r>
          </w:p>
        </w:tc>
      </w:tr>
    </w:tbl>
    <w:p w:rsidR="00616194" w:rsidRPr="001B7916" w:rsidRDefault="00616194" w:rsidP="00763327">
      <w:pPr>
        <w:rPr>
          <w:sz w:val="24"/>
          <w:szCs w:val="24"/>
        </w:rPr>
      </w:pPr>
    </w:p>
    <w:p w:rsidR="00887317" w:rsidRDefault="00616194" w:rsidP="00763327">
      <w:pPr>
        <w:rPr>
          <w:sz w:val="24"/>
          <w:szCs w:val="24"/>
        </w:rPr>
      </w:pPr>
      <w:r w:rsidRPr="00616194">
        <w:rPr>
          <w:sz w:val="24"/>
          <w:szCs w:val="24"/>
        </w:rPr>
        <w:t>There will</w:t>
      </w:r>
      <w:r w:rsidR="001826F7">
        <w:rPr>
          <w:sz w:val="24"/>
          <w:szCs w:val="24"/>
        </w:rPr>
        <w:t xml:space="preserve"> be</w:t>
      </w:r>
      <w:r w:rsidRPr="00616194">
        <w:rPr>
          <w:sz w:val="24"/>
          <w:szCs w:val="24"/>
        </w:rPr>
        <w:t xml:space="preserve"> </w:t>
      </w:r>
      <w:r>
        <w:rPr>
          <w:sz w:val="24"/>
          <w:szCs w:val="24"/>
        </w:rPr>
        <w:t>six class</w:t>
      </w:r>
      <w:r w:rsidR="001826F7">
        <w:rPr>
          <w:sz w:val="24"/>
          <w:szCs w:val="24"/>
        </w:rPr>
        <w:t>es</w:t>
      </w:r>
      <w:r>
        <w:rPr>
          <w:sz w:val="24"/>
          <w:szCs w:val="24"/>
        </w:rPr>
        <w:t xml:space="preserve"> out on the two yards at each of the breaks, with separate sections marked out for each class bubble. </w:t>
      </w:r>
      <w:r w:rsidR="002F76CA">
        <w:rPr>
          <w:sz w:val="24"/>
          <w:szCs w:val="24"/>
        </w:rPr>
        <w:t xml:space="preserve">Four classes will use the large yard to the rear of the school and two classes will use the </w:t>
      </w:r>
      <w:r w:rsidR="00B73812">
        <w:rPr>
          <w:sz w:val="24"/>
          <w:szCs w:val="24"/>
        </w:rPr>
        <w:t>Newtown Yard</w:t>
      </w:r>
      <w:r w:rsidR="002F76CA">
        <w:rPr>
          <w:sz w:val="24"/>
          <w:szCs w:val="24"/>
        </w:rPr>
        <w:t>.</w:t>
      </w:r>
      <w:r w:rsidR="0089665B">
        <w:rPr>
          <w:sz w:val="24"/>
          <w:szCs w:val="24"/>
        </w:rPr>
        <w:t xml:space="preserve"> </w:t>
      </w:r>
      <w:r w:rsidR="00DF36FB">
        <w:rPr>
          <w:sz w:val="24"/>
          <w:szCs w:val="24"/>
        </w:rPr>
        <w:t>Floor Signs</w:t>
      </w:r>
      <w:r w:rsidR="00B73812">
        <w:rPr>
          <w:sz w:val="24"/>
          <w:szCs w:val="24"/>
        </w:rPr>
        <w:t xml:space="preserve"> have been</w:t>
      </w:r>
      <w:r w:rsidR="00DF36FB">
        <w:rPr>
          <w:sz w:val="24"/>
          <w:szCs w:val="24"/>
        </w:rPr>
        <w:t xml:space="preserve"> sprayed onto the tarmac in the areas where children line up after breaks to facilitate social distancing.</w:t>
      </w:r>
    </w:p>
    <w:p w:rsidR="002F76CA" w:rsidRDefault="002F76CA" w:rsidP="00763327">
      <w:pPr>
        <w:rPr>
          <w:sz w:val="24"/>
          <w:szCs w:val="24"/>
        </w:rPr>
      </w:pPr>
    </w:p>
    <w:p w:rsidR="001826F7" w:rsidRPr="00616194" w:rsidRDefault="006863B6" w:rsidP="00763327">
      <w:pPr>
        <w:rPr>
          <w:sz w:val="24"/>
          <w:szCs w:val="24"/>
        </w:rPr>
      </w:pPr>
      <w:r>
        <w:rPr>
          <w:sz w:val="24"/>
          <w:szCs w:val="24"/>
        </w:rPr>
        <w:t>The DES Covid-19 guidelines</w:t>
      </w:r>
      <w:r w:rsidR="001826F7">
        <w:rPr>
          <w:sz w:val="24"/>
          <w:szCs w:val="24"/>
        </w:rPr>
        <w:t xml:space="preserve"> state that the risk of transmission from contact with outside surfaces or play areas is low. </w:t>
      </w:r>
    </w:p>
    <w:p w:rsidR="00140C5F" w:rsidRDefault="00140C5F" w:rsidP="00763327">
      <w:pPr>
        <w:rPr>
          <w:sz w:val="24"/>
          <w:szCs w:val="24"/>
        </w:rPr>
      </w:pPr>
    </w:p>
    <w:p w:rsidR="00140C5F" w:rsidRDefault="00140C5F" w:rsidP="00763327">
      <w:pPr>
        <w:rPr>
          <w:sz w:val="24"/>
          <w:szCs w:val="24"/>
        </w:rPr>
      </w:pPr>
      <w:r>
        <w:rPr>
          <w:sz w:val="24"/>
          <w:szCs w:val="24"/>
        </w:rPr>
        <w:t xml:space="preserve">All classes will get an extra 10 minutes (outside of break tines) active free play under the supervision of their teacher using the whole yard each day. The DES </w:t>
      </w:r>
      <w:r w:rsidR="006863B6">
        <w:rPr>
          <w:sz w:val="24"/>
          <w:szCs w:val="24"/>
        </w:rPr>
        <w:t>guidelines highlight the importance</w:t>
      </w:r>
      <w:r>
        <w:rPr>
          <w:sz w:val="24"/>
          <w:szCs w:val="24"/>
        </w:rPr>
        <w:t xml:space="preserve"> of physical exercise and we are eager to facilitate this.</w:t>
      </w:r>
    </w:p>
    <w:p w:rsidR="00140C5F" w:rsidRDefault="00140C5F" w:rsidP="00763327">
      <w:pPr>
        <w:rPr>
          <w:sz w:val="24"/>
          <w:szCs w:val="24"/>
        </w:rPr>
      </w:pPr>
    </w:p>
    <w:p w:rsidR="00140C5F" w:rsidRDefault="00140C5F" w:rsidP="00763327">
      <w:pPr>
        <w:rPr>
          <w:sz w:val="24"/>
          <w:szCs w:val="24"/>
        </w:rPr>
      </w:pPr>
    </w:p>
    <w:p w:rsidR="00F51E50" w:rsidRPr="00464404" w:rsidRDefault="00F51E50" w:rsidP="00F51E50">
      <w:pPr>
        <w:rPr>
          <w:b/>
          <w:sz w:val="32"/>
          <w:szCs w:val="32"/>
        </w:rPr>
      </w:pPr>
      <w:r w:rsidRPr="00464404">
        <w:rPr>
          <w:b/>
          <w:sz w:val="32"/>
          <w:szCs w:val="32"/>
        </w:rPr>
        <w:t>Two entry exit points to the school</w:t>
      </w:r>
    </w:p>
    <w:p w:rsidR="00F51E50" w:rsidRPr="00464404" w:rsidRDefault="00F51E50" w:rsidP="00F51E50">
      <w:pPr>
        <w:rPr>
          <w:sz w:val="24"/>
          <w:szCs w:val="24"/>
        </w:rPr>
      </w:pPr>
    </w:p>
    <w:p w:rsidR="00F51E50" w:rsidRDefault="00F51E50" w:rsidP="00F51E50">
      <w:pPr>
        <w:rPr>
          <w:sz w:val="24"/>
          <w:szCs w:val="24"/>
        </w:rPr>
      </w:pPr>
      <w:r w:rsidRPr="00074A7A">
        <w:rPr>
          <w:sz w:val="24"/>
          <w:szCs w:val="24"/>
        </w:rPr>
        <w:t xml:space="preserve">To facilitate social </w:t>
      </w:r>
      <w:proofErr w:type="gramStart"/>
      <w:r w:rsidRPr="00074A7A">
        <w:rPr>
          <w:sz w:val="24"/>
          <w:szCs w:val="24"/>
        </w:rPr>
        <w:t>distancing</w:t>
      </w:r>
      <w:proofErr w:type="gramEnd"/>
      <w:r w:rsidRPr="00074A7A">
        <w:rPr>
          <w:sz w:val="24"/>
          <w:szCs w:val="24"/>
        </w:rPr>
        <w:t xml:space="preserve"> we have established two distinct entry / exit points to the school - Route A and Route B. Route A and Route B will be separated by a barrier. The following classes will use the route as highlighted below:</w:t>
      </w:r>
    </w:p>
    <w:p w:rsidR="00F51E50" w:rsidRDefault="00F51E50" w:rsidP="00F51E50">
      <w:pPr>
        <w:rPr>
          <w:sz w:val="24"/>
          <w:szCs w:val="24"/>
        </w:rPr>
      </w:pPr>
    </w:p>
    <w:p w:rsidR="00F51E50" w:rsidRDefault="00F51E50" w:rsidP="00F51E50">
      <w:pPr>
        <w:rPr>
          <w:sz w:val="24"/>
          <w:szCs w:val="24"/>
        </w:rPr>
      </w:pPr>
    </w:p>
    <w:p w:rsidR="00F51E50" w:rsidRPr="00074A7A" w:rsidRDefault="00F51E50" w:rsidP="00F51E50">
      <w:pPr>
        <w:rPr>
          <w:sz w:val="24"/>
          <w:szCs w:val="24"/>
        </w:rPr>
      </w:pPr>
      <w:bookmarkStart w:id="0" w:name="_GoBack"/>
      <w:bookmarkEnd w:id="0"/>
    </w:p>
    <w:tbl>
      <w:tblPr>
        <w:tblStyle w:val="TableGrid"/>
        <w:tblW w:w="0" w:type="auto"/>
        <w:tblLook w:val="04A0" w:firstRow="1" w:lastRow="0" w:firstColumn="1" w:lastColumn="0" w:noHBand="0" w:noVBand="1"/>
      </w:tblPr>
      <w:tblGrid>
        <w:gridCol w:w="830"/>
        <w:gridCol w:w="4678"/>
        <w:gridCol w:w="850"/>
        <w:gridCol w:w="4395"/>
      </w:tblGrid>
      <w:tr w:rsidR="00F51E50" w:rsidRPr="00464404" w:rsidTr="00F04CAE">
        <w:tc>
          <w:tcPr>
            <w:tcW w:w="5495" w:type="dxa"/>
            <w:gridSpan w:val="2"/>
          </w:tcPr>
          <w:p w:rsidR="00F51E50" w:rsidRPr="00464404" w:rsidRDefault="00F51E50" w:rsidP="00F04CAE">
            <w:pPr>
              <w:jc w:val="center"/>
              <w:rPr>
                <w:b/>
                <w:sz w:val="32"/>
                <w:szCs w:val="32"/>
              </w:rPr>
            </w:pPr>
            <w:r w:rsidRPr="00464404">
              <w:rPr>
                <w:b/>
                <w:sz w:val="32"/>
                <w:szCs w:val="32"/>
              </w:rPr>
              <w:lastRenderedPageBreak/>
              <w:t>Route A</w:t>
            </w:r>
          </w:p>
        </w:tc>
        <w:tc>
          <w:tcPr>
            <w:tcW w:w="5245" w:type="dxa"/>
            <w:gridSpan w:val="2"/>
          </w:tcPr>
          <w:p w:rsidR="00F51E50" w:rsidRPr="00464404" w:rsidRDefault="00F51E50" w:rsidP="00F04CAE">
            <w:pPr>
              <w:jc w:val="center"/>
              <w:rPr>
                <w:b/>
                <w:sz w:val="32"/>
                <w:szCs w:val="32"/>
              </w:rPr>
            </w:pPr>
            <w:r w:rsidRPr="00464404">
              <w:rPr>
                <w:b/>
                <w:sz w:val="32"/>
                <w:szCs w:val="32"/>
              </w:rPr>
              <w:t>Route B</w:t>
            </w:r>
          </w:p>
        </w:tc>
      </w:tr>
      <w:tr w:rsidR="00F51E50" w:rsidRPr="00464404" w:rsidTr="00F04CAE">
        <w:tc>
          <w:tcPr>
            <w:tcW w:w="817" w:type="dxa"/>
          </w:tcPr>
          <w:p w:rsidR="00F51E50" w:rsidRPr="00464404" w:rsidRDefault="00F51E50" w:rsidP="00F04CAE">
            <w:pPr>
              <w:rPr>
                <w:b/>
                <w:sz w:val="24"/>
                <w:szCs w:val="24"/>
              </w:rPr>
            </w:pPr>
            <w:r w:rsidRPr="00464404">
              <w:rPr>
                <w:b/>
                <w:sz w:val="24"/>
                <w:szCs w:val="24"/>
              </w:rPr>
              <w:t>Room</w:t>
            </w:r>
          </w:p>
        </w:tc>
        <w:tc>
          <w:tcPr>
            <w:tcW w:w="4678" w:type="dxa"/>
          </w:tcPr>
          <w:p w:rsidR="00F51E50" w:rsidRPr="00464404" w:rsidRDefault="00F51E50" w:rsidP="00F04CAE">
            <w:pPr>
              <w:rPr>
                <w:b/>
                <w:sz w:val="24"/>
                <w:szCs w:val="24"/>
              </w:rPr>
            </w:pPr>
            <w:r w:rsidRPr="00464404">
              <w:rPr>
                <w:b/>
                <w:sz w:val="24"/>
                <w:szCs w:val="24"/>
              </w:rPr>
              <w:t>Class</w:t>
            </w:r>
          </w:p>
        </w:tc>
        <w:tc>
          <w:tcPr>
            <w:tcW w:w="850" w:type="dxa"/>
          </w:tcPr>
          <w:p w:rsidR="00F51E50" w:rsidRPr="00464404" w:rsidRDefault="00F51E50" w:rsidP="00F04CAE">
            <w:pPr>
              <w:rPr>
                <w:b/>
                <w:sz w:val="24"/>
                <w:szCs w:val="24"/>
              </w:rPr>
            </w:pPr>
            <w:r w:rsidRPr="00464404">
              <w:rPr>
                <w:b/>
                <w:sz w:val="24"/>
                <w:szCs w:val="24"/>
              </w:rPr>
              <w:t>Room</w:t>
            </w:r>
          </w:p>
        </w:tc>
        <w:tc>
          <w:tcPr>
            <w:tcW w:w="4395" w:type="dxa"/>
          </w:tcPr>
          <w:p w:rsidR="00F51E50" w:rsidRPr="00464404" w:rsidRDefault="00F51E50" w:rsidP="00F04CAE">
            <w:pPr>
              <w:rPr>
                <w:b/>
                <w:sz w:val="24"/>
                <w:szCs w:val="24"/>
              </w:rPr>
            </w:pPr>
            <w:r w:rsidRPr="00464404">
              <w:rPr>
                <w:b/>
                <w:sz w:val="24"/>
                <w:szCs w:val="24"/>
              </w:rPr>
              <w:t>Class</w:t>
            </w:r>
          </w:p>
        </w:tc>
      </w:tr>
      <w:tr w:rsidR="00F51E50" w:rsidRPr="00464404" w:rsidTr="00F04CAE">
        <w:tc>
          <w:tcPr>
            <w:tcW w:w="817" w:type="dxa"/>
          </w:tcPr>
          <w:p w:rsidR="00F51E50" w:rsidRPr="00464404" w:rsidRDefault="00F51E50" w:rsidP="00F04CAE">
            <w:pPr>
              <w:rPr>
                <w:sz w:val="24"/>
                <w:szCs w:val="24"/>
              </w:rPr>
            </w:pPr>
            <w:r w:rsidRPr="00464404">
              <w:rPr>
                <w:sz w:val="24"/>
                <w:szCs w:val="24"/>
              </w:rPr>
              <w:t>1</w:t>
            </w:r>
          </w:p>
        </w:tc>
        <w:tc>
          <w:tcPr>
            <w:tcW w:w="4678" w:type="dxa"/>
          </w:tcPr>
          <w:p w:rsidR="00F51E50" w:rsidRPr="00464404" w:rsidRDefault="00F51E50" w:rsidP="00F04CAE">
            <w:pPr>
              <w:rPr>
                <w:sz w:val="24"/>
                <w:szCs w:val="24"/>
              </w:rPr>
            </w:pPr>
            <w:r w:rsidRPr="00464404">
              <w:rPr>
                <w:sz w:val="24"/>
                <w:szCs w:val="24"/>
              </w:rPr>
              <w:t>Junior Infants – Ms. Ryan</w:t>
            </w:r>
          </w:p>
        </w:tc>
        <w:tc>
          <w:tcPr>
            <w:tcW w:w="850" w:type="dxa"/>
          </w:tcPr>
          <w:p w:rsidR="00F51E50" w:rsidRPr="00464404" w:rsidRDefault="00F51E50" w:rsidP="00F04CAE">
            <w:pPr>
              <w:rPr>
                <w:sz w:val="24"/>
                <w:szCs w:val="24"/>
              </w:rPr>
            </w:pPr>
            <w:r w:rsidRPr="00464404">
              <w:rPr>
                <w:sz w:val="24"/>
                <w:szCs w:val="24"/>
              </w:rPr>
              <w:t>2</w:t>
            </w:r>
          </w:p>
        </w:tc>
        <w:tc>
          <w:tcPr>
            <w:tcW w:w="4395" w:type="dxa"/>
          </w:tcPr>
          <w:p w:rsidR="00F51E50" w:rsidRPr="00464404" w:rsidRDefault="00F51E50" w:rsidP="00F04CAE">
            <w:pPr>
              <w:rPr>
                <w:sz w:val="24"/>
                <w:szCs w:val="24"/>
              </w:rPr>
            </w:pPr>
            <w:r w:rsidRPr="00464404">
              <w:rPr>
                <w:sz w:val="24"/>
                <w:szCs w:val="24"/>
              </w:rPr>
              <w:t xml:space="preserve">Senior Infants – Ms. </w:t>
            </w:r>
            <w:r>
              <w:rPr>
                <w:sz w:val="24"/>
                <w:szCs w:val="24"/>
              </w:rPr>
              <w:t xml:space="preserve">De </w:t>
            </w:r>
            <w:proofErr w:type="spellStart"/>
            <w:r>
              <w:rPr>
                <w:sz w:val="24"/>
                <w:szCs w:val="24"/>
              </w:rPr>
              <w:t>Faoite</w:t>
            </w:r>
            <w:proofErr w:type="spellEnd"/>
          </w:p>
        </w:tc>
      </w:tr>
      <w:tr w:rsidR="00F51E50" w:rsidRPr="00464404" w:rsidTr="00F04CAE">
        <w:tc>
          <w:tcPr>
            <w:tcW w:w="817" w:type="dxa"/>
          </w:tcPr>
          <w:p w:rsidR="00F51E50" w:rsidRPr="00464404" w:rsidRDefault="00F51E50" w:rsidP="00F04CAE">
            <w:pPr>
              <w:rPr>
                <w:sz w:val="24"/>
                <w:szCs w:val="24"/>
              </w:rPr>
            </w:pPr>
            <w:r w:rsidRPr="00464404">
              <w:rPr>
                <w:sz w:val="24"/>
                <w:szCs w:val="24"/>
              </w:rPr>
              <w:t>5</w:t>
            </w:r>
          </w:p>
        </w:tc>
        <w:tc>
          <w:tcPr>
            <w:tcW w:w="4678" w:type="dxa"/>
          </w:tcPr>
          <w:p w:rsidR="00F51E50" w:rsidRPr="00464404" w:rsidRDefault="00F51E50" w:rsidP="00F04CAE">
            <w:pPr>
              <w:rPr>
                <w:sz w:val="24"/>
                <w:szCs w:val="24"/>
              </w:rPr>
            </w:pPr>
            <w:r w:rsidRPr="00464404">
              <w:rPr>
                <w:sz w:val="24"/>
                <w:szCs w:val="24"/>
              </w:rPr>
              <w:t xml:space="preserve">Senior Infants </w:t>
            </w:r>
            <w:r>
              <w:rPr>
                <w:sz w:val="24"/>
                <w:szCs w:val="24"/>
              </w:rPr>
              <w:t xml:space="preserve"> - Teacher to be appointed</w:t>
            </w:r>
          </w:p>
        </w:tc>
        <w:tc>
          <w:tcPr>
            <w:tcW w:w="850" w:type="dxa"/>
          </w:tcPr>
          <w:p w:rsidR="00F51E50" w:rsidRPr="00464404" w:rsidRDefault="00F51E50" w:rsidP="00F04CAE">
            <w:pPr>
              <w:rPr>
                <w:sz w:val="24"/>
                <w:szCs w:val="24"/>
              </w:rPr>
            </w:pPr>
            <w:r w:rsidRPr="00464404">
              <w:rPr>
                <w:sz w:val="24"/>
                <w:szCs w:val="24"/>
              </w:rPr>
              <w:t>3</w:t>
            </w:r>
          </w:p>
        </w:tc>
        <w:tc>
          <w:tcPr>
            <w:tcW w:w="4395" w:type="dxa"/>
          </w:tcPr>
          <w:p w:rsidR="00F51E50" w:rsidRPr="00464404" w:rsidRDefault="00F51E50" w:rsidP="00F04CAE">
            <w:pPr>
              <w:rPr>
                <w:sz w:val="24"/>
                <w:szCs w:val="24"/>
              </w:rPr>
            </w:pPr>
            <w:r>
              <w:rPr>
                <w:sz w:val="24"/>
                <w:szCs w:val="24"/>
              </w:rPr>
              <w:t>3</w:t>
            </w:r>
            <w:r w:rsidRPr="009B249D">
              <w:rPr>
                <w:sz w:val="24"/>
                <w:szCs w:val="24"/>
                <w:vertAlign w:val="superscript"/>
              </w:rPr>
              <w:t>rd</w:t>
            </w:r>
            <w:r>
              <w:rPr>
                <w:sz w:val="24"/>
                <w:szCs w:val="24"/>
              </w:rPr>
              <w:t xml:space="preserve"> &amp; 4</w:t>
            </w:r>
            <w:r w:rsidRPr="009B249D">
              <w:rPr>
                <w:sz w:val="24"/>
                <w:szCs w:val="24"/>
                <w:vertAlign w:val="superscript"/>
              </w:rPr>
              <w:t>th</w:t>
            </w:r>
            <w:r>
              <w:rPr>
                <w:sz w:val="24"/>
                <w:szCs w:val="24"/>
              </w:rPr>
              <w:t xml:space="preserve"> </w:t>
            </w:r>
            <w:r w:rsidRPr="00464404">
              <w:rPr>
                <w:sz w:val="24"/>
                <w:szCs w:val="24"/>
              </w:rPr>
              <w:t xml:space="preserve">Class – Ms. </w:t>
            </w:r>
            <w:r>
              <w:rPr>
                <w:sz w:val="24"/>
                <w:szCs w:val="24"/>
              </w:rPr>
              <w:t>Coughlan</w:t>
            </w:r>
          </w:p>
        </w:tc>
      </w:tr>
      <w:tr w:rsidR="00F51E50" w:rsidRPr="00464404" w:rsidTr="00F04CAE">
        <w:tc>
          <w:tcPr>
            <w:tcW w:w="817" w:type="dxa"/>
          </w:tcPr>
          <w:p w:rsidR="00F51E50" w:rsidRPr="00464404" w:rsidRDefault="00F51E50" w:rsidP="00F04CAE">
            <w:pPr>
              <w:rPr>
                <w:sz w:val="24"/>
                <w:szCs w:val="24"/>
              </w:rPr>
            </w:pPr>
            <w:r w:rsidRPr="00464404">
              <w:rPr>
                <w:sz w:val="24"/>
                <w:szCs w:val="24"/>
              </w:rPr>
              <w:t>6</w:t>
            </w:r>
          </w:p>
        </w:tc>
        <w:tc>
          <w:tcPr>
            <w:tcW w:w="4678" w:type="dxa"/>
          </w:tcPr>
          <w:p w:rsidR="00F51E50" w:rsidRPr="00464404" w:rsidRDefault="00F51E50" w:rsidP="00F04CAE">
            <w:pPr>
              <w:rPr>
                <w:sz w:val="24"/>
                <w:szCs w:val="24"/>
              </w:rPr>
            </w:pPr>
            <w:r>
              <w:rPr>
                <w:sz w:val="24"/>
                <w:szCs w:val="24"/>
              </w:rPr>
              <w:t>1</w:t>
            </w:r>
            <w:r w:rsidRPr="009B249D">
              <w:rPr>
                <w:sz w:val="24"/>
                <w:szCs w:val="24"/>
                <w:vertAlign w:val="superscript"/>
              </w:rPr>
              <w:t>st</w:t>
            </w:r>
            <w:r>
              <w:rPr>
                <w:sz w:val="24"/>
                <w:szCs w:val="24"/>
              </w:rPr>
              <w:t xml:space="preserve"> </w:t>
            </w:r>
            <w:r w:rsidRPr="00464404">
              <w:rPr>
                <w:sz w:val="24"/>
                <w:szCs w:val="24"/>
              </w:rPr>
              <w:t xml:space="preserve">Class – Ms. </w:t>
            </w:r>
            <w:proofErr w:type="spellStart"/>
            <w:r>
              <w:rPr>
                <w:sz w:val="24"/>
                <w:szCs w:val="24"/>
              </w:rPr>
              <w:t>McEvoy</w:t>
            </w:r>
            <w:proofErr w:type="spellEnd"/>
          </w:p>
        </w:tc>
        <w:tc>
          <w:tcPr>
            <w:tcW w:w="850" w:type="dxa"/>
          </w:tcPr>
          <w:p w:rsidR="00F51E50" w:rsidRPr="00464404" w:rsidRDefault="00F51E50" w:rsidP="00F04CAE">
            <w:pPr>
              <w:rPr>
                <w:sz w:val="24"/>
                <w:szCs w:val="24"/>
              </w:rPr>
            </w:pPr>
            <w:r w:rsidRPr="00464404">
              <w:rPr>
                <w:sz w:val="24"/>
                <w:szCs w:val="24"/>
              </w:rPr>
              <w:t>4</w:t>
            </w:r>
          </w:p>
        </w:tc>
        <w:tc>
          <w:tcPr>
            <w:tcW w:w="4395" w:type="dxa"/>
          </w:tcPr>
          <w:p w:rsidR="00F51E50" w:rsidRPr="00464404" w:rsidRDefault="00F51E50" w:rsidP="00F04CAE">
            <w:pPr>
              <w:rPr>
                <w:sz w:val="24"/>
                <w:szCs w:val="24"/>
              </w:rPr>
            </w:pPr>
            <w:r>
              <w:rPr>
                <w:sz w:val="24"/>
                <w:szCs w:val="24"/>
              </w:rPr>
              <w:t>4</w:t>
            </w:r>
            <w:r w:rsidRPr="009B249D">
              <w:rPr>
                <w:sz w:val="24"/>
                <w:szCs w:val="24"/>
                <w:vertAlign w:val="superscript"/>
              </w:rPr>
              <w:t>th</w:t>
            </w:r>
            <w:r>
              <w:rPr>
                <w:sz w:val="24"/>
                <w:szCs w:val="24"/>
              </w:rPr>
              <w:t xml:space="preserve"> Class – Teacher to be appointed</w:t>
            </w:r>
          </w:p>
        </w:tc>
      </w:tr>
      <w:tr w:rsidR="00F51E50" w:rsidRPr="00464404" w:rsidTr="00F04CAE">
        <w:tc>
          <w:tcPr>
            <w:tcW w:w="817" w:type="dxa"/>
          </w:tcPr>
          <w:p w:rsidR="00F51E50" w:rsidRPr="00464404" w:rsidRDefault="00F51E50" w:rsidP="00F04CAE">
            <w:pPr>
              <w:rPr>
                <w:sz w:val="24"/>
                <w:szCs w:val="24"/>
              </w:rPr>
            </w:pPr>
            <w:r w:rsidRPr="00464404">
              <w:rPr>
                <w:sz w:val="24"/>
                <w:szCs w:val="24"/>
              </w:rPr>
              <w:t>7</w:t>
            </w:r>
          </w:p>
        </w:tc>
        <w:tc>
          <w:tcPr>
            <w:tcW w:w="4678" w:type="dxa"/>
          </w:tcPr>
          <w:p w:rsidR="00F51E50" w:rsidRPr="00464404" w:rsidRDefault="00F51E50" w:rsidP="00F04CAE">
            <w:pPr>
              <w:rPr>
                <w:sz w:val="24"/>
                <w:szCs w:val="24"/>
              </w:rPr>
            </w:pPr>
            <w:r w:rsidRPr="00464404">
              <w:rPr>
                <w:sz w:val="24"/>
                <w:szCs w:val="24"/>
              </w:rPr>
              <w:t>6</w:t>
            </w:r>
            <w:r w:rsidRPr="00464404">
              <w:rPr>
                <w:sz w:val="24"/>
                <w:szCs w:val="24"/>
                <w:vertAlign w:val="superscript"/>
              </w:rPr>
              <w:t>th</w:t>
            </w:r>
            <w:r>
              <w:rPr>
                <w:sz w:val="24"/>
                <w:szCs w:val="24"/>
              </w:rPr>
              <w:t xml:space="preserve"> Class – Mr. O’Sullivan</w:t>
            </w:r>
          </w:p>
        </w:tc>
        <w:tc>
          <w:tcPr>
            <w:tcW w:w="850" w:type="dxa"/>
          </w:tcPr>
          <w:p w:rsidR="00F51E50" w:rsidRPr="00464404" w:rsidRDefault="00F51E50" w:rsidP="00F04CAE">
            <w:pPr>
              <w:rPr>
                <w:sz w:val="24"/>
                <w:szCs w:val="24"/>
              </w:rPr>
            </w:pPr>
            <w:r w:rsidRPr="00464404">
              <w:rPr>
                <w:sz w:val="24"/>
                <w:szCs w:val="24"/>
              </w:rPr>
              <w:t>8</w:t>
            </w:r>
          </w:p>
        </w:tc>
        <w:tc>
          <w:tcPr>
            <w:tcW w:w="4395" w:type="dxa"/>
          </w:tcPr>
          <w:p w:rsidR="00F51E50" w:rsidRPr="00464404" w:rsidRDefault="00F51E50" w:rsidP="00F04CAE">
            <w:pPr>
              <w:rPr>
                <w:sz w:val="24"/>
                <w:szCs w:val="24"/>
              </w:rPr>
            </w:pPr>
            <w:r>
              <w:rPr>
                <w:sz w:val="24"/>
                <w:szCs w:val="24"/>
              </w:rPr>
              <w:t>5</w:t>
            </w:r>
            <w:r w:rsidRPr="00464404">
              <w:rPr>
                <w:sz w:val="24"/>
                <w:szCs w:val="24"/>
                <w:vertAlign w:val="superscript"/>
              </w:rPr>
              <w:t>th</w:t>
            </w:r>
            <w:r>
              <w:rPr>
                <w:sz w:val="24"/>
                <w:szCs w:val="24"/>
              </w:rPr>
              <w:t xml:space="preserve"> Class – Ms. </w:t>
            </w:r>
            <w:proofErr w:type="spellStart"/>
            <w:r>
              <w:rPr>
                <w:sz w:val="24"/>
                <w:szCs w:val="24"/>
              </w:rPr>
              <w:t>Millane</w:t>
            </w:r>
            <w:proofErr w:type="spellEnd"/>
          </w:p>
        </w:tc>
      </w:tr>
      <w:tr w:rsidR="00F51E50" w:rsidRPr="00464404" w:rsidTr="00F04CAE">
        <w:tc>
          <w:tcPr>
            <w:tcW w:w="817" w:type="dxa"/>
          </w:tcPr>
          <w:p w:rsidR="00F51E50" w:rsidRPr="00464404" w:rsidRDefault="00F51E50" w:rsidP="00F04CAE">
            <w:pPr>
              <w:rPr>
                <w:sz w:val="24"/>
                <w:szCs w:val="24"/>
              </w:rPr>
            </w:pPr>
            <w:r w:rsidRPr="00464404">
              <w:rPr>
                <w:sz w:val="24"/>
                <w:szCs w:val="24"/>
              </w:rPr>
              <w:t>11</w:t>
            </w:r>
          </w:p>
        </w:tc>
        <w:tc>
          <w:tcPr>
            <w:tcW w:w="4678" w:type="dxa"/>
          </w:tcPr>
          <w:p w:rsidR="00F51E50" w:rsidRPr="00464404" w:rsidRDefault="00F51E50" w:rsidP="00F04CAE">
            <w:pPr>
              <w:rPr>
                <w:sz w:val="24"/>
                <w:szCs w:val="24"/>
              </w:rPr>
            </w:pPr>
            <w:r w:rsidRPr="00464404">
              <w:rPr>
                <w:sz w:val="24"/>
                <w:szCs w:val="24"/>
              </w:rPr>
              <w:t>3</w:t>
            </w:r>
            <w:r w:rsidRPr="00464404">
              <w:rPr>
                <w:sz w:val="24"/>
                <w:szCs w:val="24"/>
                <w:vertAlign w:val="superscript"/>
              </w:rPr>
              <w:t>rd</w:t>
            </w:r>
            <w:r w:rsidRPr="00464404">
              <w:rPr>
                <w:sz w:val="24"/>
                <w:szCs w:val="24"/>
              </w:rPr>
              <w:t xml:space="preserve"> Class – Ms. </w:t>
            </w:r>
            <w:r>
              <w:rPr>
                <w:sz w:val="24"/>
                <w:szCs w:val="24"/>
              </w:rPr>
              <w:t>Gorman</w:t>
            </w:r>
          </w:p>
        </w:tc>
        <w:tc>
          <w:tcPr>
            <w:tcW w:w="850" w:type="dxa"/>
          </w:tcPr>
          <w:p w:rsidR="00F51E50" w:rsidRPr="00464404" w:rsidRDefault="00F51E50" w:rsidP="00F04CAE">
            <w:pPr>
              <w:rPr>
                <w:sz w:val="24"/>
                <w:szCs w:val="24"/>
              </w:rPr>
            </w:pPr>
            <w:r w:rsidRPr="00464404">
              <w:rPr>
                <w:sz w:val="24"/>
                <w:szCs w:val="24"/>
              </w:rPr>
              <w:t>9</w:t>
            </w:r>
          </w:p>
        </w:tc>
        <w:tc>
          <w:tcPr>
            <w:tcW w:w="4395" w:type="dxa"/>
          </w:tcPr>
          <w:p w:rsidR="00F51E50" w:rsidRPr="00464404" w:rsidRDefault="00F51E50" w:rsidP="00F04CAE">
            <w:pPr>
              <w:rPr>
                <w:sz w:val="24"/>
                <w:szCs w:val="24"/>
              </w:rPr>
            </w:pPr>
            <w:r>
              <w:rPr>
                <w:sz w:val="24"/>
                <w:szCs w:val="24"/>
              </w:rPr>
              <w:t>2</w:t>
            </w:r>
            <w:r w:rsidRPr="009B249D">
              <w:rPr>
                <w:sz w:val="24"/>
                <w:szCs w:val="24"/>
                <w:vertAlign w:val="superscript"/>
              </w:rPr>
              <w:t>nd</w:t>
            </w:r>
            <w:r>
              <w:rPr>
                <w:sz w:val="24"/>
                <w:szCs w:val="24"/>
              </w:rPr>
              <w:t xml:space="preserve"> </w:t>
            </w:r>
            <w:r w:rsidRPr="00464404">
              <w:rPr>
                <w:sz w:val="24"/>
                <w:szCs w:val="24"/>
              </w:rPr>
              <w:t xml:space="preserve">Class – Ms. </w:t>
            </w:r>
            <w:r>
              <w:rPr>
                <w:sz w:val="24"/>
                <w:szCs w:val="24"/>
              </w:rPr>
              <w:t>Feeney</w:t>
            </w:r>
          </w:p>
        </w:tc>
      </w:tr>
      <w:tr w:rsidR="00F51E50" w:rsidRPr="00464404" w:rsidTr="00F04CAE">
        <w:tc>
          <w:tcPr>
            <w:tcW w:w="817" w:type="dxa"/>
          </w:tcPr>
          <w:p w:rsidR="00F51E50" w:rsidRPr="00464404" w:rsidRDefault="00F51E50" w:rsidP="00F04CAE">
            <w:pPr>
              <w:rPr>
                <w:sz w:val="24"/>
                <w:szCs w:val="24"/>
              </w:rPr>
            </w:pPr>
            <w:r w:rsidRPr="00464404">
              <w:rPr>
                <w:sz w:val="24"/>
                <w:szCs w:val="24"/>
              </w:rPr>
              <w:t>12</w:t>
            </w:r>
          </w:p>
        </w:tc>
        <w:tc>
          <w:tcPr>
            <w:tcW w:w="4678" w:type="dxa"/>
          </w:tcPr>
          <w:p w:rsidR="00F51E50" w:rsidRPr="00464404" w:rsidRDefault="00F51E50" w:rsidP="00F04CAE">
            <w:pPr>
              <w:rPr>
                <w:sz w:val="24"/>
                <w:szCs w:val="24"/>
              </w:rPr>
            </w:pPr>
            <w:r w:rsidRPr="00464404">
              <w:rPr>
                <w:sz w:val="24"/>
                <w:szCs w:val="24"/>
              </w:rPr>
              <w:t>5</w:t>
            </w:r>
            <w:r w:rsidRPr="00464404">
              <w:rPr>
                <w:sz w:val="24"/>
                <w:szCs w:val="24"/>
                <w:vertAlign w:val="superscript"/>
              </w:rPr>
              <w:t>th</w:t>
            </w:r>
            <w:r w:rsidRPr="00464404">
              <w:rPr>
                <w:sz w:val="24"/>
                <w:szCs w:val="24"/>
              </w:rPr>
              <w:t xml:space="preserve"> &amp; 6</w:t>
            </w:r>
            <w:r w:rsidRPr="00464404">
              <w:rPr>
                <w:sz w:val="24"/>
                <w:szCs w:val="24"/>
                <w:vertAlign w:val="superscript"/>
              </w:rPr>
              <w:t>th</w:t>
            </w:r>
            <w:r w:rsidRPr="00464404">
              <w:rPr>
                <w:sz w:val="24"/>
                <w:szCs w:val="24"/>
              </w:rPr>
              <w:t xml:space="preserve"> Class – Ms. </w:t>
            </w:r>
            <w:proofErr w:type="spellStart"/>
            <w:r>
              <w:rPr>
                <w:sz w:val="24"/>
                <w:szCs w:val="24"/>
              </w:rPr>
              <w:t>Ruttledge</w:t>
            </w:r>
            <w:proofErr w:type="spellEnd"/>
          </w:p>
        </w:tc>
        <w:tc>
          <w:tcPr>
            <w:tcW w:w="850" w:type="dxa"/>
          </w:tcPr>
          <w:p w:rsidR="00F51E50" w:rsidRPr="00464404" w:rsidRDefault="00F51E50" w:rsidP="00F04CAE">
            <w:pPr>
              <w:rPr>
                <w:sz w:val="24"/>
                <w:szCs w:val="24"/>
              </w:rPr>
            </w:pPr>
            <w:r w:rsidRPr="00464404">
              <w:rPr>
                <w:sz w:val="24"/>
                <w:szCs w:val="24"/>
              </w:rPr>
              <w:t>10</w:t>
            </w:r>
          </w:p>
        </w:tc>
        <w:tc>
          <w:tcPr>
            <w:tcW w:w="4395" w:type="dxa"/>
          </w:tcPr>
          <w:p w:rsidR="00F51E50" w:rsidRPr="00464404" w:rsidRDefault="00F51E50" w:rsidP="00F04CAE">
            <w:pPr>
              <w:rPr>
                <w:sz w:val="24"/>
                <w:szCs w:val="24"/>
              </w:rPr>
            </w:pPr>
            <w:r w:rsidRPr="00464404">
              <w:rPr>
                <w:sz w:val="24"/>
                <w:szCs w:val="24"/>
              </w:rPr>
              <w:t>2</w:t>
            </w:r>
            <w:r w:rsidRPr="00464404">
              <w:rPr>
                <w:sz w:val="24"/>
                <w:szCs w:val="24"/>
                <w:vertAlign w:val="superscript"/>
              </w:rPr>
              <w:t>nd</w:t>
            </w:r>
            <w:r w:rsidRPr="00464404">
              <w:rPr>
                <w:sz w:val="24"/>
                <w:szCs w:val="24"/>
              </w:rPr>
              <w:t xml:space="preserve"> Class – </w:t>
            </w:r>
            <w:r>
              <w:rPr>
                <w:sz w:val="24"/>
                <w:szCs w:val="24"/>
              </w:rPr>
              <w:t>Teacher to be appointed</w:t>
            </w:r>
          </w:p>
        </w:tc>
      </w:tr>
      <w:tr w:rsidR="00F51E50" w:rsidRPr="00464404" w:rsidTr="00F04CAE">
        <w:tc>
          <w:tcPr>
            <w:tcW w:w="817" w:type="dxa"/>
          </w:tcPr>
          <w:p w:rsidR="00F51E50" w:rsidRPr="00464404" w:rsidRDefault="00F51E50" w:rsidP="00F04CAE">
            <w:pPr>
              <w:rPr>
                <w:sz w:val="24"/>
                <w:szCs w:val="24"/>
              </w:rPr>
            </w:pPr>
            <w:r w:rsidRPr="00464404">
              <w:rPr>
                <w:sz w:val="24"/>
                <w:szCs w:val="24"/>
              </w:rPr>
              <w:t>13</w:t>
            </w:r>
          </w:p>
        </w:tc>
        <w:tc>
          <w:tcPr>
            <w:tcW w:w="4678" w:type="dxa"/>
          </w:tcPr>
          <w:p w:rsidR="00F51E50" w:rsidRPr="00464404" w:rsidRDefault="00F51E50" w:rsidP="00F04CAE">
            <w:pPr>
              <w:rPr>
                <w:sz w:val="24"/>
                <w:szCs w:val="24"/>
              </w:rPr>
            </w:pPr>
            <w:r w:rsidRPr="00464404">
              <w:rPr>
                <w:sz w:val="24"/>
                <w:szCs w:val="24"/>
              </w:rPr>
              <w:t>Bluebells Class – Ms. Rowley</w:t>
            </w:r>
          </w:p>
        </w:tc>
        <w:tc>
          <w:tcPr>
            <w:tcW w:w="850" w:type="dxa"/>
          </w:tcPr>
          <w:p w:rsidR="00F51E50" w:rsidRPr="00464404" w:rsidRDefault="00F51E50" w:rsidP="00F04CAE">
            <w:pPr>
              <w:rPr>
                <w:sz w:val="24"/>
                <w:szCs w:val="24"/>
              </w:rPr>
            </w:pPr>
          </w:p>
        </w:tc>
        <w:tc>
          <w:tcPr>
            <w:tcW w:w="4395" w:type="dxa"/>
          </w:tcPr>
          <w:p w:rsidR="00F51E50" w:rsidRPr="00464404" w:rsidRDefault="00F51E50" w:rsidP="00F04CAE">
            <w:pPr>
              <w:rPr>
                <w:sz w:val="24"/>
                <w:szCs w:val="24"/>
              </w:rPr>
            </w:pPr>
          </w:p>
        </w:tc>
      </w:tr>
    </w:tbl>
    <w:p w:rsidR="00F51E50" w:rsidRPr="00464404" w:rsidRDefault="00F51E50" w:rsidP="00F51E50">
      <w:pPr>
        <w:rPr>
          <w:sz w:val="24"/>
          <w:szCs w:val="24"/>
        </w:rPr>
      </w:pPr>
    </w:p>
    <w:p w:rsidR="00F51E50" w:rsidRPr="00464404" w:rsidRDefault="00F51E50" w:rsidP="00F51E50">
      <w:pPr>
        <w:rPr>
          <w:sz w:val="24"/>
          <w:szCs w:val="24"/>
        </w:rPr>
      </w:pPr>
      <w:r w:rsidRPr="00464404">
        <w:rPr>
          <w:sz w:val="24"/>
          <w:szCs w:val="24"/>
        </w:rPr>
        <w:t>Operation of Route A and Route B ensure that children will never meet on the corridor / stairs during entry / exit of the school.</w:t>
      </w:r>
    </w:p>
    <w:p w:rsidR="00F51E50" w:rsidRDefault="00F51E50" w:rsidP="00763327">
      <w:pPr>
        <w:rPr>
          <w:sz w:val="24"/>
          <w:szCs w:val="24"/>
        </w:rPr>
      </w:pPr>
    </w:p>
    <w:p w:rsidR="00F51E50" w:rsidRDefault="00F51E50" w:rsidP="00763327">
      <w:pPr>
        <w:rPr>
          <w:sz w:val="24"/>
          <w:szCs w:val="24"/>
        </w:rPr>
      </w:pPr>
    </w:p>
    <w:p w:rsidR="00140C5F" w:rsidRPr="006863B6" w:rsidRDefault="00B91252" w:rsidP="00763327">
      <w:pPr>
        <w:rPr>
          <w:b/>
          <w:sz w:val="32"/>
          <w:szCs w:val="32"/>
        </w:rPr>
      </w:pPr>
      <w:r w:rsidRPr="006863B6">
        <w:rPr>
          <w:b/>
          <w:sz w:val="32"/>
          <w:szCs w:val="32"/>
        </w:rPr>
        <w:t xml:space="preserve">Staff / </w:t>
      </w:r>
      <w:r w:rsidR="00140C5F" w:rsidRPr="006863B6">
        <w:rPr>
          <w:b/>
          <w:sz w:val="32"/>
          <w:szCs w:val="32"/>
        </w:rPr>
        <w:t>Staff-Room</w:t>
      </w:r>
      <w:r w:rsidRPr="006863B6">
        <w:rPr>
          <w:b/>
          <w:sz w:val="32"/>
          <w:szCs w:val="32"/>
        </w:rPr>
        <w:t xml:space="preserve"> </w:t>
      </w:r>
    </w:p>
    <w:p w:rsidR="00140C5F" w:rsidRDefault="00140C5F" w:rsidP="00763327">
      <w:pPr>
        <w:rPr>
          <w:sz w:val="24"/>
          <w:szCs w:val="24"/>
        </w:rPr>
      </w:pPr>
    </w:p>
    <w:p w:rsidR="0089665B" w:rsidRDefault="0089665B" w:rsidP="00763327">
      <w:pPr>
        <w:rPr>
          <w:sz w:val="24"/>
          <w:szCs w:val="24"/>
        </w:rPr>
      </w:pPr>
      <w:r>
        <w:rPr>
          <w:sz w:val="24"/>
          <w:szCs w:val="24"/>
        </w:rPr>
        <w:t>All staff members must return the completed the Covid-19 Return to Work Form at least three days prior to returning to the school. All staff members must have completed Induction Training in Covid-19, pr</w:t>
      </w:r>
      <w:r w:rsidR="006863B6">
        <w:rPr>
          <w:sz w:val="24"/>
          <w:szCs w:val="24"/>
        </w:rPr>
        <w:t>ovided by the DES prior to retur</w:t>
      </w:r>
      <w:r>
        <w:rPr>
          <w:sz w:val="24"/>
          <w:szCs w:val="24"/>
        </w:rPr>
        <w:t>ning to the s</w:t>
      </w:r>
      <w:r w:rsidR="005137D2">
        <w:rPr>
          <w:sz w:val="24"/>
          <w:szCs w:val="24"/>
        </w:rPr>
        <w:t>c</w:t>
      </w:r>
      <w:r>
        <w:rPr>
          <w:sz w:val="24"/>
          <w:szCs w:val="24"/>
        </w:rPr>
        <w:t>hool.</w:t>
      </w:r>
    </w:p>
    <w:p w:rsidR="0089665B" w:rsidRDefault="0089665B" w:rsidP="00763327">
      <w:pPr>
        <w:rPr>
          <w:sz w:val="24"/>
          <w:szCs w:val="24"/>
        </w:rPr>
      </w:pPr>
    </w:p>
    <w:p w:rsidR="00B91252" w:rsidRDefault="00B91252" w:rsidP="00763327">
      <w:pPr>
        <w:rPr>
          <w:sz w:val="24"/>
          <w:szCs w:val="24"/>
        </w:rPr>
      </w:pPr>
      <w:r>
        <w:rPr>
          <w:sz w:val="24"/>
          <w:szCs w:val="24"/>
        </w:rPr>
        <w:t>All staff members should maintain a physical distance of 2</w:t>
      </w:r>
      <w:r w:rsidR="006863B6">
        <w:rPr>
          <w:sz w:val="24"/>
          <w:szCs w:val="24"/>
        </w:rPr>
        <w:t xml:space="preserve"> </w:t>
      </w:r>
      <w:r>
        <w:rPr>
          <w:sz w:val="24"/>
          <w:szCs w:val="24"/>
        </w:rPr>
        <w:t>m</w:t>
      </w:r>
      <w:r w:rsidR="006863B6">
        <w:rPr>
          <w:sz w:val="24"/>
          <w:szCs w:val="24"/>
        </w:rPr>
        <w:t>etres</w:t>
      </w:r>
      <w:r>
        <w:rPr>
          <w:sz w:val="24"/>
          <w:szCs w:val="24"/>
        </w:rPr>
        <w:t xml:space="preserve"> when they are not engaged in teaching e.g. when arriving to school and using the staffroom.</w:t>
      </w:r>
    </w:p>
    <w:p w:rsidR="00B91252" w:rsidRDefault="00B91252" w:rsidP="00763327">
      <w:pPr>
        <w:rPr>
          <w:sz w:val="24"/>
          <w:szCs w:val="24"/>
        </w:rPr>
      </w:pPr>
      <w:r>
        <w:rPr>
          <w:sz w:val="24"/>
          <w:szCs w:val="24"/>
        </w:rPr>
        <w:t>Staff meetings will be held remotely or in small groups to facilitate physical distancing.</w:t>
      </w:r>
    </w:p>
    <w:p w:rsidR="00B91252" w:rsidRDefault="00B91252" w:rsidP="00763327">
      <w:pPr>
        <w:rPr>
          <w:sz w:val="24"/>
          <w:szCs w:val="24"/>
        </w:rPr>
      </w:pPr>
    </w:p>
    <w:p w:rsidR="00140C5F" w:rsidRDefault="00140C5F" w:rsidP="00763327">
      <w:pPr>
        <w:rPr>
          <w:sz w:val="24"/>
          <w:szCs w:val="24"/>
        </w:rPr>
      </w:pPr>
      <w:r>
        <w:rPr>
          <w:sz w:val="24"/>
          <w:szCs w:val="24"/>
        </w:rPr>
        <w:t xml:space="preserve">There will be strict social distancing </w:t>
      </w:r>
      <w:r w:rsidR="005370D1">
        <w:rPr>
          <w:sz w:val="24"/>
          <w:szCs w:val="24"/>
        </w:rPr>
        <w:t>of 2</w:t>
      </w:r>
      <w:r w:rsidR="006863B6">
        <w:rPr>
          <w:sz w:val="24"/>
          <w:szCs w:val="24"/>
        </w:rPr>
        <w:t xml:space="preserve"> </w:t>
      </w:r>
      <w:r w:rsidR="005370D1">
        <w:rPr>
          <w:sz w:val="24"/>
          <w:szCs w:val="24"/>
        </w:rPr>
        <w:t>m</w:t>
      </w:r>
      <w:r w:rsidR="006863B6">
        <w:rPr>
          <w:sz w:val="24"/>
          <w:szCs w:val="24"/>
        </w:rPr>
        <w:t>etres</w:t>
      </w:r>
      <w:r w:rsidR="005370D1">
        <w:rPr>
          <w:sz w:val="24"/>
          <w:szCs w:val="24"/>
        </w:rPr>
        <w:t xml:space="preserve"> </w:t>
      </w:r>
      <w:r>
        <w:rPr>
          <w:sz w:val="24"/>
          <w:szCs w:val="24"/>
        </w:rPr>
        <w:t>in place in the staffroom. To facilitate this, the staffroom accommodation has been limited to seve</w:t>
      </w:r>
      <w:r w:rsidR="005370D1">
        <w:rPr>
          <w:sz w:val="24"/>
          <w:szCs w:val="24"/>
        </w:rPr>
        <w:t>n staff members at any one time, with the furniture replaced to allow for social distancing.</w:t>
      </w:r>
      <w:r>
        <w:rPr>
          <w:sz w:val="24"/>
          <w:szCs w:val="24"/>
        </w:rPr>
        <w:t xml:space="preserve"> All tables and chairs will be sanitised after each member of staff finishes his / her break.</w:t>
      </w:r>
      <w:r w:rsidR="005370D1">
        <w:rPr>
          <w:sz w:val="24"/>
          <w:szCs w:val="24"/>
        </w:rPr>
        <w:t xml:space="preserve"> The fabric chairs have been replaced by plastic chairs to facilitate this.</w:t>
      </w:r>
      <w:r w:rsidR="0071714C">
        <w:rPr>
          <w:sz w:val="24"/>
          <w:szCs w:val="24"/>
        </w:rPr>
        <w:t xml:space="preserve"> </w:t>
      </w:r>
    </w:p>
    <w:p w:rsidR="00B91252" w:rsidRDefault="00B91252" w:rsidP="00763327">
      <w:pPr>
        <w:rPr>
          <w:sz w:val="24"/>
          <w:szCs w:val="24"/>
        </w:rPr>
      </w:pPr>
    </w:p>
    <w:p w:rsidR="00140C5F" w:rsidRDefault="00140C5F" w:rsidP="00763327">
      <w:pPr>
        <w:rPr>
          <w:sz w:val="24"/>
          <w:szCs w:val="24"/>
        </w:rPr>
      </w:pPr>
    </w:p>
    <w:p w:rsidR="00140C5F" w:rsidRPr="006863B6" w:rsidRDefault="00140C5F" w:rsidP="00763327">
      <w:pPr>
        <w:rPr>
          <w:b/>
          <w:sz w:val="32"/>
          <w:szCs w:val="32"/>
        </w:rPr>
      </w:pPr>
      <w:r w:rsidRPr="006863B6">
        <w:rPr>
          <w:b/>
          <w:sz w:val="32"/>
          <w:szCs w:val="32"/>
        </w:rPr>
        <w:t>Cleaning</w:t>
      </w:r>
    </w:p>
    <w:p w:rsidR="00140C5F" w:rsidRDefault="00140C5F" w:rsidP="00763327">
      <w:pPr>
        <w:rPr>
          <w:sz w:val="24"/>
          <w:szCs w:val="24"/>
        </w:rPr>
      </w:pPr>
    </w:p>
    <w:p w:rsidR="00F67D16" w:rsidRDefault="00140C5F" w:rsidP="00763327">
      <w:pPr>
        <w:rPr>
          <w:sz w:val="24"/>
          <w:szCs w:val="24"/>
        </w:rPr>
      </w:pPr>
      <w:r w:rsidRPr="001B7916">
        <w:rPr>
          <w:sz w:val="24"/>
          <w:szCs w:val="24"/>
        </w:rPr>
        <w:t>We will have access to s</w:t>
      </w:r>
      <w:r w:rsidR="001B7916" w:rsidRPr="001B7916">
        <w:rPr>
          <w:sz w:val="24"/>
          <w:szCs w:val="24"/>
        </w:rPr>
        <w:t>ix extra cleaning hours per day. We will have</w:t>
      </w:r>
      <w:r w:rsidRPr="001B7916">
        <w:rPr>
          <w:sz w:val="24"/>
          <w:szCs w:val="24"/>
        </w:rPr>
        <w:t xml:space="preserve"> three cleaners on site every evening, </w:t>
      </w:r>
      <w:r w:rsidR="001B7916">
        <w:rPr>
          <w:sz w:val="24"/>
          <w:szCs w:val="24"/>
        </w:rPr>
        <w:t xml:space="preserve">each </w:t>
      </w:r>
      <w:r w:rsidRPr="001B7916">
        <w:rPr>
          <w:sz w:val="24"/>
          <w:szCs w:val="24"/>
        </w:rPr>
        <w:t xml:space="preserve">with responsibility for a designated area of the building. </w:t>
      </w:r>
      <w:r>
        <w:rPr>
          <w:sz w:val="24"/>
          <w:szCs w:val="24"/>
        </w:rPr>
        <w:t>We will also have a cleaner on site for one hour in the afternoons to clean and sanitise the staffroom and sanitise frequently</w:t>
      </w:r>
      <w:r w:rsidR="001B1500">
        <w:rPr>
          <w:sz w:val="24"/>
          <w:szCs w:val="24"/>
        </w:rPr>
        <w:t>-</w:t>
      </w:r>
      <w:r>
        <w:rPr>
          <w:sz w:val="24"/>
          <w:szCs w:val="24"/>
        </w:rPr>
        <w:t xml:space="preserve">touched surfaces (banisters on stairs / door </w:t>
      </w:r>
    </w:p>
    <w:p w:rsidR="0055721B" w:rsidRDefault="00140C5F" w:rsidP="00763327">
      <w:pPr>
        <w:rPr>
          <w:sz w:val="24"/>
          <w:szCs w:val="24"/>
        </w:rPr>
      </w:pPr>
      <w:r>
        <w:rPr>
          <w:sz w:val="24"/>
          <w:szCs w:val="24"/>
        </w:rPr>
        <w:t>handles</w:t>
      </w:r>
      <w:r w:rsidR="006863B6">
        <w:rPr>
          <w:sz w:val="24"/>
          <w:szCs w:val="24"/>
        </w:rPr>
        <w:t>)</w:t>
      </w:r>
      <w:r>
        <w:rPr>
          <w:sz w:val="24"/>
          <w:szCs w:val="24"/>
        </w:rPr>
        <w:t xml:space="preserve">. All cleaners will be provided with a cleaning schedule as per the DES </w:t>
      </w:r>
      <w:r w:rsidR="006863B6">
        <w:rPr>
          <w:sz w:val="24"/>
          <w:szCs w:val="24"/>
        </w:rPr>
        <w:t>guidelines</w:t>
      </w:r>
      <w:r w:rsidR="00F67D16">
        <w:rPr>
          <w:sz w:val="24"/>
          <w:szCs w:val="24"/>
        </w:rPr>
        <w:t xml:space="preserve"> and all cleaning</w:t>
      </w:r>
    </w:p>
    <w:p w:rsidR="00140C5F" w:rsidRDefault="00140C5F" w:rsidP="00763327">
      <w:pPr>
        <w:rPr>
          <w:sz w:val="24"/>
          <w:szCs w:val="24"/>
        </w:rPr>
      </w:pPr>
      <w:r>
        <w:rPr>
          <w:sz w:val="24"/>
          <w:szCs w:val="24"/>
        </w:rPr>
        <w:t xml:space="preserve">procedures as outlined will be adhered to. Cleaning staff will be provided with training prior to commencing in September. </w:t>
      </w:r>
    </w:p>
    <w:p w:rsidR="006863B6" w:rsidRDefault="006863B6" w:rsidP="00763327">
      <w:pPr>
        <w:rPr>
          <w:sz w:val="24"/>
          <w:szCs w:val="24"/>
        </w:rPr>
      </w:pPr>
    </w:p>
    <w:p w:rsidR="001B1500" w:rsidRDefault="003A4E39" w:rsidP="00763327">
      <w:pPr>
        <w:rPr>
          <w:sz w:val="24"/>
          <w:szCs w:val="24"/>
        </w:rPr>
      </w:pPr>
      <w:r>
        <w:rPr>
          <w:sz w:val="24"/>
          <w:szCs w:val="24"/>
        </w:rPr>
        <w:t xml:space="preserve">All staff will have access to cleaning products and will be required to maintain cleanliness of their own work area. Staff should thoroughly clean and disinfect their work area before and after use each day. </w:t>
      </w:r>
      <w:r w:rsidR="001B1500">
        <w:rPr>
          <w:sz w:val="24"/>
          <w:szCs w:val="24"/>
        </w:rPr>
        <w:t xml:space="preserve">All </w:t>
      </w:r>
      <w:r w:rsidR="001826F7">
        <w:rPr>
          <w:sz w:val="24"/>
          <w:szCs w:val="24"/>
        </w:rPr>
        <w:t>cleaning materials stored in classroom</w:t>
      </w:r>
      <w:r>
        <w:rPr>
          <w:sz w:val="24"/>
          <w:szCs w:val="24"/>
        </w:rPr>
        <w:t>s</w:t>
      </w:r>
      <w:r w:rsidR="001826F7">
        <w:rPr>
          <w:sz w:val="24"/>
          <w:szCs w:val="24"/>
        </w:rPr>
        <w:t xml:space="preserve"> will be stored out of the reach of children.</w:t>
      </w:r>
      <w:r w:rsidR="001B1500">
        <w:rPr>
          <w:sz w:val="24"/>
          <w:szCs w:val="24"/>
        </w:rPr>
        <w:t xml:space="preserve"> </w:t>
      </w:r>
    </w:p>
    <w:p w:rsidR="0071714C" w:rsidRDefault="0071714C" w:rsidP="00763327">
      <w:pPr>
        <w:rPr>
          <w:sz w:val="24"/>
          <w:szCs w:val="24"/>
        </w:rPr>
      </w:pPr>
      <w:r>
        <w:rPr>
          <w:sz w:val="24"/>
          <w:szCs w:val="24"/>
        </w:rPr>
        <w:t xml:space="preserve">The school have purchased a Fogging Device which will be used to sanitise all PE equipment and shared </w:t>
      </w:r>
      <w:r>
        <w:rPr>
          <w:sz w:val="24"/>
          <w:szCs w:val="24"/>
        </w:rPr>
        <w:lastRenderedPageBreak/>
        <w:t>teaching resources on a daily basis.</w:t>
      </w:r>
    </w:p>
    <w:p w:rsidR="003A4E39" w:rsidRDefault="003A4E39" w:rsidP="00763327">
      <w:pPr>
        <w:rPr>
          <w:sz w:val="24"/>
          <w:szCs w:val="24"/>
        </w:rPr>
      </w:pPr>
      <w:r>
        <w:rPr>
          <w:sz w:val="24"/>
          <w:szCs w:val="24"/>
        </w:rPr>
        <w:t>Waste will be collected regularly from the offices, classrooms and other areas within the school.</w:t>
      </w:r>
    </w:p>
    <w:p w:rsidR="00140C5F" w:rsidRDefault="00140C5F" w:rsidP="00763327">
      <w:pPr>
        <w:rPr>
          <w:sz w:val="24"/>
          <w:szCs w:val="24"/>
        </w:rPr>
      </w:pPr>
    </w:p>
    <w:p w:rsidR="00140C5F" w:rsidRDefault="00140C5F" w:rsidP="00763327">
      <w:pPr>
        <w:rPr>
          <w:sz w:val="24"/>
          <w:szCs w:val="24"/>
        </w:rPr>
      </w:pPr>
    </w:p>
    <w:p w:rsidR="00140C5F" w:rsidRPr="006863B6" w:rsidRDefault="00140C5F" w:rsidP="00763327">
      <w:pPr>
        <w:rPr>
          <w:b/>
          <w:sz w:val="32"/>
          <w:szCs w:val="32"/>
        </w:rPr>
      </w:pPr>
      <w:r w:rsidRPr="006863B6">
        <w:rPr>
          <w:b/>
          <w:sz w:val="32"/>
          <w:szCs w:val="32"/>
        </w:rPr>
        <w:t>Hand Hygiene</w:t>
      </w:r>
    </w:p>
    <w:p w:rsidR="00140C5F" w:rsidRDefault="00140C5F" w:rsidP="00763327">
      <w:pPr>
        <w:rPr>
          <w:sz w:val="24"/>
          <w:szCs w:val="24"/>
        </w:rPr>
      </w:pPr>
    </w:p>
    <w:p w:rsidR="006863B6" w:rsidRDefault="00140C5F" w:rsidP="00763327">
      <w:pPr>
        <w:rPr>
          <w:sz w:val="24"/>
          <w:szCs w:val="24"/>
        </w:rPr>
      </w:pPr>
      <w:r>
        <w:rPr>
          <w:sz w:val="24"/>
          <w:szCs w:val="24"/>
        </w:rPr>
        <w:t>We have install</w:t>
      </w:r>
      <w:r w:rsidR="001826F7">
        <w:rPr>
          <w:sz w:val="24"/>
          <w:szCs w:val="24"/>
        </w:rPr>
        <w:t>ed</w:t>
      </w:r>
      <w:r>
        <w:rPr>
          <w:sz w:val="24"/>
          <w:szCs w:val="24"/>
        </w:rPr>
        <w:t xml:space="preserve"> 79 hand-sanitiser dispensers throughout the school. There will be three hand-sanitising stations in every classroom and two in each of the Special Education Rooms. All other rooms and area</w:t>
      </w:r>
      <w:r w:rsidR="006863B6">
        <w:rPr>
          <w:sz w:val="24"/>
          <w:szCs w:val="24"/>
        </w:rPr>
        <w:t>s</w:t>
      </w:r>
      <w:r>
        <w:rPr>
          <w:sz w:val="24"/>
          <w:szCs w:val="24"/>
        </w:rPr>
        <w:t xml:space="preserve"> of the corridors will have dispensers. There will be five dispensers at each of the entry points to the school, positioned 1</w:t>
      </w:r>
      <w:r w:rsidR="006863B6">
        <w:rPr>
          <w:sz w:val="24"/>
          <w:szCs w:val="24"/>
        </w:rPr>
        <w:t xml:space="preserve"> </w:t>
      </w:r>
      <w:r>
        <w:rPr>
          <w:sz w:val="24"/>
          <w:szCs w:val="24"/>
        </w:rPr>
        <w:t>m</w:t>
      </w:r>
      <w:r w:rsidR="006863B6">
        <w:rPr>
          <w:sz w:val="24"/>
          <w:szCs w:val="24"/>
        </w:rPr>
        <w:t>etre</w:t>
      </w:r>
      <w:r>
        <w:rPr>
          <w:sz w:val="24"/>
          <w:szCs w:val="24"/>
        </w:rPr>
        <w:t xml:space="preserve"> apart.</w:t>
      </w:r>
      <w:r w:rsidR="0071714C">
        <w:rPr>
          <w:sz w:val="24"/>
          <w:szCs w:val="24"/>
        </w:rPr>
        <w:t xml:space="preserve"> </w:t>
      </w:r>
    </w:p>
    <w:p w:rsidR="0071714C" w:rsidRDefault="0071714C" w:rsidP="00763327">
      <w:pPr>
        <w:rPr>
          <w:sz w:val="24"/>
          <w:szCs w:val="24"/>
        </w:rPr>
      </w:pPr>
    </w:p>
    <w:p w:rsidR="00140C5F" w:rsidRDefault="000247FE" w:rsidP="00763327">
      <w:pPr>
        <w:rPr>
          <w:sz w:val="24"/>
          <w:szCs w:val="24"/>
        </w:rPr>
      </w:pPr>
      <w:r>
        <w:rPr>
          <w:sz w:val="24"/>
          <w:szCs w:val="24"/>
        </w:rPr>
        <w:t>All sinks in the school have ho</w:t>
      </w:r>
      <w:r w:rsidR="006863B6">
        <w:rPr>
          <w:sz w:val="24"/>
          <w:szCs w:val="24"/>
        </w:rPr>
        <w:t>t water and access to foam soap and h</w:t>
      </w:r>
      <w:r w:rsidR="00140C5F">
        <w:rPr>
          <w:sz w:val="24"/>
          <w:szCs w:val="24"/>
        </w:rPr>
        <w:t>and towel dispensers have been installed beside every sink in the school</w:t>
      </w:r>
      <w:r w:rsidR="00F0063E">
        <w:rPr>
          <w:sz w:val="24"/>
          <w:szCs w:val="24"/>
        </w:rPr>
        <w:t>, including all sinks in toilets and classrooms.</w:t>
      </w:r>
    </w:p>
    <w:p w:rsidR="006863B6" w:rsidRDefault="006863B6" w:rsidP="00763327">
      <w:pPr>
        <w:rPr>
          <w:sz w:val="24"/>
          <w:szCs w:val="24"/>
        </w:rPr>
      </w:pPr>
    </w:p>
    <w:p w:rsidR="00F0063E" w:rsidRDefault="00F0063E" w:rsidP="00763327">
      <w:pPr>
        <w:rPr>
          <w:sz w:val="24"/>
          <w:szCs w:val="24"/>
        </w:rPr>
      </w:pPr>
      <w:r>
        <w:rPr>
          <w:sz w:val="24"/>
          <w:szCs w:val="24"/>
        </w:rPr>
        <w:t>A further hand</w:t>
      </w:r>
      <w:r w:rsidR="0055721B">
        <w:rPr>
          <w:sz w:val="24"/>
          <w:szCs w:val="24"/>
        </w:rPr>
        <w:t>-</w:t>
      </w:r>
      <w:r>
        <w:rPr>
          <w:sz w:val="24"/>
          <w:szCs w:val="24"/>
        </w:rPr>
        <w:t>sanitiser pump will be positioned on each teacher’s desk for use before and after copy-correcting.</w:t>
      </w:r>
    </w:p>
    <w:p w:rsidR="00F0063E" w:rsidRDefault="00F0063E" w:rsidP="00763327">
      <w:pPr>
        <w:rPr>
          <w:sz w:val="24"/>
          <w:szCs w:val="24"/>
        </w:rPr>
      </w:pPr>
      <w:r>
        <w:rPr>
          <w:sz w:val="24"/>
          <w:szCs w:val="24"/>
        </w:rPr>
        <w:t xml:space="preserve">As </w:t>
      </w:r>
      <w:r w:rsidR="006863B6">
        <w:rPr>
          <w:sz w:val="24"/>
          <w:szCs w:val="24"/>
        </w:rPr>
        <w:t>children will</w:t>
      </w:r>
      <w:r>
        <w:rPr>
          <w:sz w:val="24"/>
          <w:szCs w:val="24"/>
        </w:rPr>
        <w:t xml:space="preserve"> have</w:t>
      </w:r>
      <w:r w:rsidR="006863B6">
        <w:rPr>
          <w:sz w:val="24"/>
          <w:szCs w:val="24"/>
        </w:rPr>
        <w:t xml:space="preserve"> so much access to hand</w:t>
      </w:r>
      <w:r w:rsidR="0055721B">
        <w:rPr>
          <w:sz w:val="24"/>
          <w:szCs w:val="24"/>
        </w:rPr>
        <w:t>-</w:t>
      </w:r>
      <w:r>
        <w:rPr>
          <w:sz w:val="24"/>
          <w:szCs w:val="24"/>
        </w:rPr>
        <w:t>sanitiser inside the classroom and outside, there is no requirement for your daughter to bring hand</w:t>
      </w:r>
      <w:r w:rsidR="0055721B">
        <w:rPr>
          <w:sz w:val="24"/>
          <w:szCs w:val="24"/>
        </w:rPr>
        <w:t>-</w:t>
      </w:r>
      <w:r>
        <w:rPr>
          <w:sz w:val="24"/>
          <w:szCs w:val="24"/>
        </w:rPr>
        <w:t>sanitiser to school.</w:t>
      </w:r>
    </w:p>
    <w:p w:rsidR="006863B6" w:rsidRDefault="006863B6" w:rsidP="00763327">
      <w:pPr>
        <w:rPr>
          <w:sz w:val="24"/>
          <w:szCs w:val="24"/>
        </w:rPr>
      </w:pPr>
    </w:p>
    <w:p w:rsidR="00F0063E" w:rsidRDefault="00F0063E" w:rsidP="00763327">
      <w:pPr>
        <w:rPr>
          <w:sz w:val="24"/>
          <w:szCs w:val="24"/>
        </w:rPr>
      </w:pPr>
      <w:r>
        <w:rPr>
          <w:sz w:val="24"/>
          <w:szCs w:val="24"/>
        </w:rPr>
        <w:t xml:space="preserve">We ask you to ensure you </w:t>
      </w:r>
      <w:r w:rsidR="000247FE">
        <w:rPr>
          <w:sz w:val="24"/>
          <w:szCs w:val="24"/>
        </w:rPr>
        <w:t>are</w:t>
      </w:r>
      <w:r>
        <w:rPr>
          <w:sz w:val="24"/>
          <w:szCs w:val="24"/>
        </w:rPr>
        <w:t xml:space="preserve"> practising good hand hygiene at home with your daughter and that she is aware of the correct hand-washing techniques and practises them frequently at home.</w:t>
      </w:r>
      <w:r w:rsidR="006863B6">
        <w:rPr>
          <w:sz w:val="24"/>
          <w:szCs w:val="24"/>
        </w:rPr>
        <w:t xml:space="preserve"> </w:t>
      </w:r>
      <w:r>
        <w:rPr>
          <w:sz w:val="24"/>
          <w:szCs w:val="24"/>
        </w:rPr>
        <w:t>Hand-washing / sanitising will happen very regularly throughout the school day, as recommended in the DES</w:t>
      </w:r>
      <w:r w:rsidR="006863B6">
        <w:rPr>
          <w:sz w:val="24"/>
          <w:szCs w:val="24"/>
        </w:rPr>
        <w:t xml:space="preserve"> guidelines</w:t>
      </w:r>
      <w:r>
        <w:rPr>
          <w:sz w:val="24"/>
          <w:szCs w:val="24"/>
        </w:rPr>
        <w:t>.</w:t>
      </w:r>
    </w:p>
    <w:p w:rsidR="00F0063E" w:rsidRDefault="00F0063E" w:rsidP="00763327">
      <w:pPr>
        <w:rPr>
          <w:sz w:val="24"/>
          <w:szCs w:val="24"/>
        </w:rPr>
      </w:pPr>
    </w:p>
    <w:p w:rsidR="000247FE" w:rsidRDefault="000247FE" w:rsidP="00763327">
      <w:pPr>
        <w:rPr>
          <w:sz w:val="24"/>
          <w:szCs w:val="24"/>
        </w:rPr>
      </w:pPr>
    </w:p>
    <w:p w:rsidR="005370D1" w:rsidRPr="006863B6" w:rsidRDefault="005370D1" w:rsidP="00763327">
      <w:pPr>
        <w:rPr>
          <w:b/>
          <w:sz w:val="32"/>
          <w:szCs w:val="32"/>
        </w:rPr>
      </w:pPr>
      <w:r w:rsidRPr="006863B6">
        <w:rPr>
          <w:b/>
          <w:sz w:val="32"/>
          <w:szCs w:val="32"/>
        </w:rPr>
        <w:t>Classroom Layouts</w:t>
      </w:r>
    </w:p>
    <w:p w:rsidR="005370D1" w:rsidRPr="005370D1" w:rsidRDefault="005370D1" w:rsidP="00763327">
      <w:pPr>
        <w:rPr>
          <w:sz w:val="24"/>
          <w:szCs w:val="24"/>
        </w:rPr>
      </w:pPr>
    </w:p>
    <w:p w:rsidR="005370D1" w:rsidRPr="00534583" w:rsidRDefault="005370D1" w:rsidP="00763327">
      <w:pPr>
        <w:rPr>
          <w:color w:val="000000"/>
          <w:sz w:val="24"/>
          <w:szCs w:val="24"/>
          <w:shd w:val="clear" w:color="auto" w:fill="FFFFFF"/>
        </w:rPr>
      </w:pPr>
      <w:r w:rsidRPr="005370D1">
        <w:rPr>
          <w:color w:val="000000"/>
          <w:sz w:val="24"/>
          <w:szCs w:val="24"/>
          <w:shd w:val="clear" w:color="auto" w:fill="FFFFFF"/>
        </w:rPr>
        <w:t>Maintaining physical distancing in the school environment is recommended as one of the key control measures to minimize the risk of the introduction and spread of COVID-19</w:t>
      </w:r>
      <w:r>
        <w:rPr>
          <w:color w:val="000000"/>
          <w:sz w:val="24"/>
          <w:szCs w:val="24"/>
          <w:shd w:val="clear" w:color="auto" w:fill="FFFFFF"/>
        </w:rPr>
        <w:t>.</w:t>
      </w:r>
      <w:r w:rsidR="00CE7394" w:rsidRPr="00CE7394">
        <w:t xml:space="preserve"> </w:t>
      </w:r>
      <w:r>
        <w:rPr>
          <w:color w:val="000000"/>
          <w:sz w:val="24"/>
          <w:szCs w:val="24"/>
          <w:shd w:val="clear" w:color="auto" w:fill="FFFFFF"/>
        </w:rPr>
        <w:t xml:space="preserve">The desks in all classrooms </w:t>
      </w:r>
      <w:r w:rsidR="00745780">
        <w:rPr>
          <w:color w:val="000000"/>
          <w:sz w:val="24"/>
          <w:szCs w:val="24"/>
          <w:shd w:val="clear" w:color="auto" w:fill="FFFFFF"/>
        </w:rPr>
        <w:t>will be organised into pods</w:t>
      </w:r>
      <w:r>
        <w:rPr>
          <w:color w:val="000000"/>
          <w:sz w:val="24"/>
          <w:szCs w:val="24"/>
          <w:shd w:val="clear" w:color="auto" w:fill="FFFFFF"/>
        </w:rPr>
        <w:t>, seating four</w:t>
      </w:r>
      <w:r w:rsidR="00B73812">
        <w:rPr>
          <w:color w:val="000000"/>
          <w:sz w:val="24"/>
          <w:szCs w:val="24"/>
          <w:shd w:val="clear" w:color="auto" w:fill="FFFFFF"/>
        </w:rPr>
        <w:t>/</w:t>
      </w:r>
      <w:r>
        <w:rPr>
          <w:color w:val="000000"/>
          <w:sz w:val="24"/>
          <w:szCs w:val="24"/>
          <w:shd w:val="clear" w:color="auto" w:fill="FFFFFF"/>
        </w:rPr>
        <w:t>five</w:t>
      </w:r>
      <w:r w:rsidR="00B73812">
        <w:rPr>
          <w:color w:val="000000"/>
          <w:sz w:val="24"/>
          <w:szCs w:val="24"/>
          <w:shd w:val="clear" w:color="auto" w:fill="FFFFFF"/>
        </w:rPr>
        <w:t>/six children</w:t>
      </w:r>
      <w:r>
        <w:rPr>
          <w:color w:val="000000"/>
          <w:sz w:val="24"/>
          <w:szCs w:val="24"/>
          <w:shd w:val="clear" w:color="auto" w:fill="FFFFFF"/>
        </w:rPr>
        <w:t>. There will be a minimum of 1</w:t>
      </w:r>
      <w:r w:rsidR="006863B6">
        <w:rPr>
          <w:color w:val="000000"/>
          <w:sz w:val="24"/>
          <w:szCs w:val="24"/>
          <w:shd w:val="clear" w:color="auto" w:fill="FFFFFF"/>
        </w:rPr>
        <w:t xml:space="preserve"> </w:t>
      </w:r>
      <w:r>
        <w:rPr>
          <w:color w:val="000000"/>
          <w:sz w:val="24"/>
          <w:szCs w:val="24"/>
          <w:shd w:val="clear" w:color="auto" w:fill="FFFFFF"/>
        </w:rPr>
        <w:t>m</w:t>
      </w:r>
      <w:r w:rsidR="006863B6">
        <w:rPr>
          <w:color w:val="000000"/>
          <w:sz w:val="24"/>
          <w:szCs w:val="24"/>
          <w:shd w:val="clear" w:color="auto" w:fill="FFFFFF"/>
        </w:rPr>
        <w:t>etre</w:t>
      </w:r>
      <w:r>
        <w:rPr>
          <w:color w:val="000000"/>
          <w:sz w:val="24"/>
          <w:szCs w:val="24"/>
          <w:shd w:val="clear" w:color="auto" w:fill="FFFFFF"/>
        </w:rPr>
        <w:t xml:space="preserve"> distance between each pod.  </w:t>
      </w:r>
    </w:p>
    <w:p w:rsidR="00CE7394" w:rsidRPr="00534583" w:rsidRDefault="00CE7394" w:rsidP="00763327">
      <w:pPr>
        <w:rPr>
          <w:color w:val="000000"/>
          <w:sz w:val="24"/>
          <w:szCs w:val="24"/>
          <w:shd w:val="clear" w:color="auto" w:fill="FFFFFF"/>
        </w:rPr>
      </w:pPr>
      <w:r w:rsidRPr="00534583">
        <w:rPr>
          <w:sz w:val="24"/>
          <w:szCs w:val="24"/>
        </w:rPr>
        <w:t xml:space="preserve">Sharing educational material between Pods </w:t>
      </w:r>
      <w:r w:rsidR="00534583">
        <w:rPr>
          <w:sz w:val="24"/>
          <w:szCs w:val="24"/>
        </w:rPr>
        <w:t>will</w:t>
      </w:r>
      <w:r w:rsidRPr="00534583">
        <w:rPr>
          <w:sz w:val="24"/>
          <w:szCs w:val="24"/>
        </w:rPr>
        <w:t xml:space="preserve"> be avoided where possible.</w:t>
      </w:r>
    </w:p>
    <w:p w:rsidR="00CE7394" w:rsidRPr="005370D1" w:rsidRDefault="00CE7394" w:rsidP="00763327">
      <w:pPr>
        <w:rPr>
          <w:sz w:val="24"/>
          <w:szCs w:val="24"/>
        </w:rPr>
      </w:pPr>
    </w:p>
    <w:p w:rsidR="005370D1" w:rsidRDefault="005370D1" w:rsidP="00763327">
      <w:pPr>
        <w:rPr>
          <w:sz w:val="24"/>
          <w:szCs w:val="24"/>
        </w:rPr>
      </w:pPr>
    </w:p>
    <w:p w:rsidR="000247FE" w:rsidRPr="00DF36FB" w:rsidRDefault="000247FE" w:rsidP="000247FE">
      <w:pPr>
        <w:rPr>
          <w:b/>
          <w:sz w:val="32"/>
          <w:szCs w:val="32"/>
        </w:rPr>
      </w:pPr>
      <w:r w:rsidRPr="00DF36FB">
        <w:rPr>
          <w:b/>
          <w:sz w:val="32"/>
          <w:szCs w:val="32"/>
        </w:rPr>
        <w:t>Team Teaching / Special Education Teachers (SETs) / Special Needs Assistants (SNAs)</w:t>
      </w:r>
    </w:p>
    <w:p w:rsidR="000247FE" w:rsidRDefault="000247FE" w:rsidP="000247FE">
      <w:pPr>
        <w:rPr>
          <w:sz w:val="24"/>
          <w:szCs w:val="24"/>
        </w:rPr>
      </w:pPr>
    </w:p>
    <w:p w:rsidR="000247FE" w:rsidRDefault="000247FE" w:rsidP="000247FE">
      <w:pPr>
        <w:rPr>
          <w:sz w:val="24"/>
          <w:szCs w:val="24"/>
        </w:rPr>
      </w:pPr>
      <w:r>
        <w:rPr>
          <w:sz w:val="24"/>
          <w:szCs w:val="24"/>
        </w:rPr>
        <w:t>In line with our Special Education Policy, learning support will be provided by a blended approach of in-class support and withdrawal. The provision of support</w:t>
      </w:r>
      <w:r w:rsidR="00DF36FB">
        <w:rPr>
          <w:sz w:val="24"/>
          <w:szCs w:val="24"/>
        </w:rPr>
        <w:t xml:space="preserve"> will be organised to ensure that</w:t>
      </w:r>
      <w:r>
        <w:rPr>
          <w:sz w:val="24"/>
          <w:szCs w:val="24"/>
        </w:rPr>
        <w:t xml:space="preserve"> </w:t>
      </w:r>
      <w:r w:rsidR="00DF36FB">
        <w:rPr>
          <w:sz w:val="24"/>
          <w:szCs w:val="24"/>
        </w:rPr>
        <w:t>movement between bubbles is as limited as possible for SETs</w:t>
      </w:r>
      <w:r>
        <w:rPr>
          <w:sz w:val="24"/>
          <w:szCs w:val="24"/>
        </w:rPr>
        <w:t>. Each of our twelve class bubbles will be paired with one of our four SETs, who will only interact with children in these specific bubbles.</w:t>
      </w:r>
    </w:p>
    <w:p w:rsidR="000247FE" w:rsidRDefault="000247FE" w:rsidP="000247FE">
      <w:pPr>
        <w:rPr>
          <w:sz w:val="24"/>
          <w:szCs w:val="24"/>
        </w:rPr>
      </w:pPr>
    </w:p>
    <w:p w:rsidR="000247FE" w:rsidRDefault="000247FE" w:rsidP="000247FE">
      <w:pPr>
        <w:rPr>
          <w:sz w:val="24"/>
          <w:szCs w:val="24"/>
        </w:rPr>
      </w:pPr>
      <w:r>
        <w:rPr>
          <w:sz w:val="24"/>
          <w:szCs w:val="24"/>
        </w:rPr>
        <w:t>Where a support teacher / SNA is working alongside the class teacher in a class</w:t>
      </w:r>
      <w:r w:rsidR="00DF36FB">
        <w:rPr>
          <w:sz w:val="24"/>
          <w:szCs w:val="24"/>
        </w:rPr>
        <w:t>room, both members of staff</w:t>
      </w:r>
      <w:r>
        <w:rPr>
          <w:sz w:val="24"/>
          <w:szCs w:val="24"/>
        </w:rPr>
        <w:t xml:space="preserve"> must be mindful of maintaining social distance from one another.</w:t>
      </w:r>
    </w:p>
    <w:p w:rsidR="000247FE" w:rsidRDefault="000247FE" w:rsidP="000247FE">
      <w:pPr>
        <w:rPr>
          <w:sz w:val="24"/>
          <w:szCs w:val="24"/>
        </w:rPr>
      </w:pPr>
    </w:p>
    <w:p w:rsidR="000247FE" w:rsidRDefault="000247FE" w:rsidP="000247FE">
      <w:pPr>
        <w:rPr>
          <w:sz w:val="24"/>
          <w:szCs w:val="24"/>
        </w:rPr>
      </w:pPr>
      <w:r>
        <w:rPr>
          <w:sz w:val="24"/>
          <w:szCs w:val="24"/>
        </w:rPr>
        <w:lastRenderedPageBreak/>
        <w:t>Where children receive support in one of the SET rooms, social distancing of 1</w:t>
      </w:r>
      <w:r w:rsidR="00DF36FB">
        <w:rPr>
          <w:sz w:val="24"/>
          <w:szCs w:val="24"/>
        </w:rPr>
        <w:t xml:space="preserve"> </w:t>
      </w:r>
      <w:r>
        <w:rPr>
          <w:sz w:val="24"/>
          <w:szCs w:val="24"/>
        </w:rPr>
        <w:t>m</w:t>
      </w:r>
      <w:r w:rsidR="00DF36FB">
        <w:rPr>
          <w:sz w:val="24"/>
          <w:szCs w:val="24"/>
        </w:rPr>
        <w:t>etre</w:t>
      </w:r>
      <w:r>
        <w:rPr>
          <w:sz w:val="24"/>
          <w:szCs w:val="24"/>
        </w:rPr>
        <w:t xml:space="preserve"> will be maintained between each child in the group.</w:t>
      </w:r>
    </w:p>
    <w:p w:rsidR="000247FE" w:rsidRDefault="000247FE" w:rsidP="000247FE">
      <w:pPr>
        <w:rPr>
          <w:sz w:val="24"/>
          <w:szCs w:val="24"/>
        </w:rPr>
      </w:pPr>
    </w:p>
    <w:p w:rsidR="000247FE" w:rsidRDefault="000247FE" w:rsidP="000247FE">
      <w:pPr>
        <w:rPr>
          <w:sz w:val="24"/>
          <w:szCs w:val="24"/>
        </w:rPr>
      </w:pPr>
      <w:r>
        <w:rPr>
          <w:sz w:val="24"/>
          <w:szCs w:val="24"/>
        </w:rPr>
        <w:t>The tables and chairs in the SET rooms will be wiped down with disinfectant spray in between different pupils or small groups attending.</w:t>
      </w:r>
    </w:p>
    <w:p w:rsidR="000247FE" w:rsidRDefault="000247FE" w:rsidP="00763327">
      <w:pPr>
        <w:rPr>
          <w:sz w:val="24"/>
          <w:szCs w:val="24"/>
        </w:rPr>
      </w:pPr>
    </w:p>
    <w:p w:rsidR="000247FE" w:rsidRDefault="000247FE" w:rsidP="00763327">
      <w:pPr>
        <w:rPr>
          <w:sz w:val="24"/>
          <w:szCs w:val="24"/>
        </w:rPr>
      </w:pPr>
    </w:p>
    <w:p w:rsidR="00F0063E" w:rsidRPr="00DF36FB" w:rsidRDefault="00F0063E" w:rsidP="00763327">
      <w:pPr>
        <w:rPr>
          <w:b/>
          <w:sz w:val="32"/>
          <w:szCs w:val="32"/>
        </w:rPr>
      </w:pPr>
      <w:r w:rsidRPr="00DF36FB">
        <w:rPr>
          <w:b/>
          <w:sz w:val="32"/>
          <w:szCs w:val="32"/>
        </w:rPr>
        <w:t>Uniforms / P.E.</w:t>
      </w:r>
    </w:p>
    <w:p w:rsidR="00F0063E" w:rsidRDefault="00F0063E" w:rsidP="00763327">
      <w:pPr>
        <w:rPr>
          <w:sz w:val="24"/>
          <w:szCs w:val="24"/>
        </w:rPr>
      </w:pPr>
    </w:p>
    <w:p w:rsidR="00F0063E" w:rsidRDefault="00F0063E" w:rsidP="00763327">
      <w:pPr>
        <w:rPr>
          <w:sz w:val="24"/>
          <w:szCs w:val="24"/>
        </w:rPr>
      </w:pPr>
      <w:r>
        <w:rPr>
          <w:sz w:val="24"/>
          <w:szCs w:val="24"/>
        </w:rPr>
        <w:t>All classes from Junior Infants to 1</w:t>
      </w:r>
      <w:r w:rsidRPr="00F0063E">
        <w:rPr>
          <w:sz w:val="24"/>
          <w:szCs w:val="24"/>
          <w:vertAlign w:val="superscript"/>
        </w:rPr>
        <w:t>st</w:t>
      </w:r>
      <w:r>
        <w:rPr>
          <w:sz w:val="24"/>
          <w:szCs w:val="24"/>
        </w:rPr>
        <w:t xml:space="preserve"> Class will wear the school tracksuit only this year. Classes from 2</w:t>
      </w:r>
      <w:r w:rsidRPr="00F0063E">
        <w:rPr>
          <w:sz w:val="24"/>
          <w:szCs w:val="24"/>
          <w:vertAlign w:val="superscript"/>
        </w:rPr>
        <w:t>nd</w:t>
      </w:r>
      <w:r>
        <w:rPr>
          <w:sz w:val="24"/>
          <w:szCs w:val="24"/>
        </w:rPr>
        <w:t xml:space="preserve"> to 6</w:t>
      </w:r>
      <w:r w:rsidRPr="00F0063E">
        <w:rPr>
          <w:sz w:val="24"/>
          <w:szCs w:val="24"/>
          <w:vertAlign w:val="superscript"/>
        </w:rPr>
        <w:t>th</w:t>
      </w:r>
      <w:r>
        <w:rPr>
          <w:sz w:val="24"/>
          <w:szCs w:val="24"/>
        </w:rPr>
        <w:t xml:space="preserve"> will have PE on Tuesdays and Thursdays. Please see table below for correct uniform to be worn on each day for pupils from 2</w:t>
      </w:r>
      <w:r w:rsidRPr="00F0063E">
        <w:rPr>
          <w:sz w:val="24"/>
          <w:szCs w:val="24"/>
          <w:vertAlign w:val="superscript"/>
        </w:rPr>
        <w:t>nd</w:t>
      </w:r>
      <w:r>
        <w:rPr>
          <w:sz w:val="24"/>
          <w:szCs w:val="24"/>
        </w:rPr>
        <w:t xml:space="preserve"> to 6</w:t>
      </w:r>
      <w:r w:rsidRPr="00F0063E">
        <w:rPr>
          <w:sz w:val="24"/>
          <w:szCs w:val="24"/>
          <w:vertAlign w:val="superscript"/>
        </w:rPr>
        <w:t>th</w:t>
      </w:r>
      <w:r>
        <w:rPr>
          <w:sz w:val="24"/>
          <w:szCs w:val="24"/>
        </w:rPr>
        <w:t xml:space="preserve"> </w:t>
      </w:r>
      <w:r w:rsidR="00DF36FB">
        <w:rPr>
          <w:sz w:val="24"/>
          <w:szCs w:val="24"/>
        </w:rPr>
        <w:t>classes</w:t>
      </w:r>
      <w:r>
        <w:rPr>
          <w:sz w:val="24"/>
          <w:szCs w:val="24"/>
        </w:rPr>
        <w:t>.</w:t>
      </w:r>
    </w:p>
    <w:p w:rsidR="00F0063E" w:rsidRDefault="00F0063E" w:rsidP="00763327">
      <w:pPr>
        <w:rPr>
          <w:sz w:val="24"/>
          <w:szCs w:val="24"/>
        </w:rPr>
      </w:pPr>
    </w:p>
    <w:tbl>
      <w:tblPr>
        <w:tblStyle w:val="TableGrid"/>
        <w:tblW w:w="0" w:type="auto"/>
        <w:tblLook w:val="04A0" w:firstRow="1" w:lastRow="0" w:firstColumn="1" w:lastColumn="0" w:noHBand="0" w:noVBand="1"/>
      </w:tblPr>
      <w:tblGrid>
        <w:gridCol w:w="5381"/>
        <w:gridCol w:w="5381"/>
      </w:tblGrid>
      <w:tr w:rsidR="00F0063E" w:rsidTr="00F0063E">
        <w:tc>
          <w:tcPr>
            <w:tcW w:w="5381" w:type="dxa"/>
          </w:tcPr>
          <w:p w:rsidR="00F0063E" w:rsidRPr="00F0063E" w:rsidRDefault="00F0063E" w:rsidP="00763327">
            <w:pPr>
              <w:rPr>
                <w:b/>
                <w:sz w:val="28"/>
                <w:szCs w:val="28"/>
              </w:rPr>
            </w:pPr>
            <w:r w:rsidRPr="00F0063E">
              <w:rPr>
                <w:b/>
                <w:sz w:val="28"/>
                <w:szCs w:val="28"/>
              </w:rPr>
              <w:t>Day</w:t>
            </w:r>
          </w:p>
        </w:tc>
        <w:tc>
          <w:tcPr>
            <w:tcW w:w="5381" w:type="dxa"/>
          </w:tcPr>
          <w:p w:rsidR="00F0063E" w:rsidRPr="00F0063E" w:rsidRDefault="00F0063E" w:rsidP="00763327">
            <w:pPr>
              <w:rPr>
                <w:b/>
                <w:sz w:val="28"/>
                <w:szCs w:val="28"/>
              </w:rPr>
            </w:pPr>
            <w:r w:rsidRPr="00F0063E">
              <w:rPr>
                <w:b/>
                <w:sz w:val="28"/>
                <w:szCs w:val="28"/>
              </w:rPr>
              <w:t>Uniform</w:t>
            </w:r>
          </w:p>
        </w:tc>
      </w:tr>
      <w:tr w:rsidR="00F0063E" w:rsidTr="00F0063E">
        <w:tc>
          <w:tcPr>
            <w:tcW w:w="5381" w:type="dxa"/>
          </w:tcPr>
          <w:p w:rsidR="00F0063E" w:rsidRPr="00F0063E" w:rsidRDefault="00F0063E" w:rsidP="00763327">
            <w:pPr>
              <w:rPr>
                <w:b/>
                <w:sz w:val="24"/>
                <w:szCs w:val="24"/>
              </w:rPr>
            </w:pPr>
            <w:r w:rsidRPr="00F0063E">
              <w:rPr>
                <w:b/>
                <w:sz w:val="24"/>
                <w:szCs w:val="24"/>
              </w:rPr>
              <w:t>Monday</w:t>
            </w:r>
          </w:p>
        </w:tc>
        <w:tc>
          <w:tcPr>
            <w:tcW w:w="5381" w:type="dxa"/>
          </w:tcPr>
          <w:p w:rsidR="00F0063E" w:rsidRDefault="00F0063E" w:rsidP="00763327">
            <w:pPr>
              <w:rPr>
                <w:sz w:val="24"/>
                <w:szCs w:val="24"/>
              </w:rPr>
            </w:pPr>
            <w:r>
              <w:rPr>
                <w:sz w:val="24"/>
                <w:szCs w:val="24"/>
              </w:rPr>
              <w:t>School Uniform</w:t>
            </w:r>
          </w:p>
        </w:tc>
      </w:tr>
      <w:tr w:rsidR="00F0063E" w:rsidTr="00F0063E">
        <w:tc>
          <w:tcPr>
            <w:tcW w:w="5381" w:type="dxa"/>
          </w:tcPr>
          <w:p w:rsidR="00F0063E" w:rsidRPr="00F0063E" w:rsidRDefault="00F0063E" w:rsidP="00763327">
            <w:pPr>
              <w:rPr>
                <w:b/>
                <w:sz w:val="24"/>
                <w:szCs w:val="24"/>
              </w:rPr>
            </w:pPr>
            <w:r w:rsidRPr="00F0063E">
              <w:rPr>
                <w:b/>
                <w:sz w:val="24"/>
                <w:szCs w:val="24"/>
              </w:rPr>
              <w:t>Tuesday</w:t>
            </w:r>
          </w:p>
        </w:tc>
        <w:tc>
          <w:tcPr>
            <w:tcW w:w="5381" w:type="dxa"/>
          </w:tcPr>
          <w:p w:rsidR="00F0063E" w:rsidRDefault="00F0063E" w:rsidP="00763327">
            <w:pPr>
              <w:rPr>
                <w:sz w:val="24"/>
                <w:szCs w:val="24"/>
              </w:rPr>
            </w:pPr>
            <w:r>
              <w:rPr>
                <w:sz w:val="24"/>
                <w:szCs w:val="24"/>
              </w:rPr>
              <w:t>School Tracksuit</w:t>
            </w:r>
          </w:p>
        </w:tc>
      </w:tr>
      <w:tr w:rsidR="00F0063E" w:rsidTr="00F0063E">
        <w:tc>
          <w:tcPr>
            <w:tcW w:w="5381" w:type="dxa"/>
          </w:tcPr>
          <w:p w:rsidR="00F0063E" w:rsidRPr="00F0063E" w:rsidRDefault="00F0063E" w:rsidP="00763327">
            <w:pPr>
              <w:rPr>
                <w:b/>
                <w:sz w:val="24"/>
                <w:szCs w:val="24"/>
              </w:rPr>
            </w:pPr>
            <w:r w:rsidRPr="00F0063E">
              <w:rPr>
                <w:b/>
                <w:sz w:val="24"/>
                <w:szCs w:val="24"/>
              </w:rPr>
              <w:t>Wednesday</w:t>
            </w:r>
          </w:p>
        </w:tc>
        <w:tc>
          <w:tcPr>
            <w:tcW w:w="5381" w:type="dxa"/>
          </w:tcPr>
          <w:p w:rsidR="00F0063E" w:rsidRDefault="00F0063E" w:rsidP="00763327">
            <w:pPr>
              <w:rPr>
                <w:sz w:val="24"/>
                <w:szCs w:val="24"/>
              </w:rPr>
            </w:pPr>
            <w:r>
              <w:rPr>
                <w:sz w:val="24"/>
                <w:szCs w:val="24"/>
              </w:rPr>
              <w:t>School Uniform</w:t>
            </w:r>
          </w:p>
        </w:tc>
      </w:tr>
      <w:tr w:rsidR="00F0063E" w:rsidTr="00F0063E">
        <w:tc>
          <w:tcPr>
            <w:tcW w:w="5381" w:type="dxa"/>
          </w:tcPr>
          <w:p w:rsidR="00F0063E" w:rsidRPr="00F0063E" w:rsidRDefault="00F0063E" w:rsidP="00763327">
            <w:pPr>
              <w:rPr>
                <w:b/>
                <w:sz w:val="24"/>
                <w:szCs w:val="24"/>
              </w:rPr>
            </w:pPr>
            <w:r w:rsidRPr="00F0063E">
              <w:rPr>
                <w:b/>
                <w:sz w:val="24"/>
                <w:szCs w:val="24"/>
              </w:rPr>
              <w:t>Thursday</w:t>
            </w:r>
          </w:p>
        </w:tc>
        <w:tc>
          <w:tcPr>
            <w:tcW w:w="5381" w:type="dxa"/>
          </w:tcPr>
          <w:p w:rsidR="00F0063E" w:rsidRDefault="00F0063E" w:rsidP="00763327">
            <w:pPr>
              <w:rPr>
                <w:sz w:val="24"/>
                <w:szCs w:val="24"/>
              </w:rPr>
            </w:pPr>
            <w:r>
              <w:rPr>
                <w:sz w:val="24"/>
                <w:szCs w:val="24"/>
              </w:rPr>
              <w:t>School Tracksuit</w:t>
            </w:r>
          </w:p>
        </w:tc>
      </w:tr>
      <w:tr w:rsidR="00F0063E" w:rsidTr="00F0063E">
        <w:tc>
          <w:tcPr>
            <w:tcW w:w="5381" w:type="dxa"/>
          </w:tcPr>
          <w:p w:rsidR="00F0063E" w:rsidRPr="00F0063E" w:rsidRDefault="00F0063E" w:rsidP="00763327">
            <w:pPr>
              <w:rPr>
                <w:b/>
                <w:sz w:val="24"/>
                <w:szCs w:val="24"/>
              </w:rPr>
            </w:pPr>
            <w:r w:rsidRPr="00F0063E">
              <w:rPr>
                <w:b/>
                <w:sz w:val="24"/>
                <w:szCs w:val="24"/>
              </w:rPr>
              <w:t>Friday</w:t>
            </w:r>
          </w:p>
        </w:tc>
        <w:tc>
          <w:tcPr>
            <w:tcW w:w="5381" w:type="dxa"/>
          </w:tcPr>
          <w:p w:rsidR="00F0063E" w:rsidRDefault="00F0063E" w:rsidP="00763327">
            <w:pPr>
              <w:rPr>
                <w:sz w:val="24"/>
                <w:szCs w:val="24"/>
              </w:rPr>
            </w:pPr>
            <w:r>
              <w:rPr>
                <w:sz w:val="24"/>
                <w:szCs w:val="24"/>
              </w:rPr>
              <w:t>School Uniform</w:t>
            </w:r>
          </w:p>
        </w:tc>
      </w:tr>
    </w:tbl>
    <w:p w:rsidR="00F0063E" w:rsidRDefault="00F0063E" w:rsidP="00763327">
      <w:pPr>
        <w:rPr>
          <w:sz w:val="24"/>
          <w:szCs w:val="24"/>
        </w:rPr>
      </w:pPr>
    </w:p>
    <w:p w:rsidR="00A96C33" w:rsidRDefault="00A96C33" w:rsidP="00763327">
      <w:pPr>
        <w:rPr>
          <w:sz w:val="24"/>
          <w:szCs w:val="24"/>
        </w:rPr>
      </w:pPr>
      <w:r>
        <w:rPr>
          <w:sz w:val="24"/>
          <w:szCs w:val="24"/>
        </w:rPr>
        <w:t>There is no guidance or advice to say that school uniforms or tracksuits should be washed every day and this is not practical for most families. However, for the famili</w:t>
      </w:r>
      <w:r w:rsidR="00DF36FB">
        <w:rPr>
          <w:sz w:val="24"/>
          <w:szCs w:val="24"/>
        </w:rPr>
        <w:t>es who</w:t>
      </w:r>
      <w:r w:rsidR="009A3E35">
        <w:rPr>
          <w:sz w:val="24"/>
          <w:szCs w:val="24"/>
        </w:rPr>
        <w:t xml:space="preserve"> wish to wash every day,</w:t>
      </w:r>
      <w:r>
        <w:rPr>
          <w:sz w:val="24"/>
          <w:szCs w:val="24"/>
        </w:rPr>
        <w:t xml:space="preserve"> the uniform arrangements outlined above allow for this.</w:t>
      </w:r>
    </w:p>
    <w:p w:rsidR="00A96C33" w:rsidRDefault="00A96C33" w:rsidP="00763327">
      <w:pPr>
        <w:rPr>
          <w:sz w:val="24"/>
          <w:szCs w:val="24"/>
        </w:rPr>
      </w:pPr>
      <w:r>
        <w:rPr>
          <w:sz w:val="24"/>
          <w:szCs w:val="24"/>
        </w:rPr>
        <w:t xml:space="preserve">School uniform / tracksuit </w:t>
      </w:r>
      <w:r w:rsidR="009A3E35">
        <w:rPr>
          <w:sz w:val="24"/>
          <w:szCs w:val="24"/>
        </w:rPr>
        <w:t>should only be worn by children while at school. W</w:t>
      </w:r>
      <w:r>
        <w:rPr>
          <w:sz w:val="24"/>
          <w:szCs w:val="24"/>
        </w:rPr>
        <w:t>e are appealing to all parents</w:t>
      </w:r>
      <w:r w:rsidR="00DF36FB">
        <w:rPr>
          <w:sz w:val="24"/>
          <w:szCs w:val="24"/>
        </w:rPr>
        <w:t xml:space="preserve"> to ensure that school unifor</w:t>
      </w:r>
      <w:r w:rsidR="009A3E35">
        <w:rPr>
          <w:sz w:val="24"/>
          <w:szCs w:val="24"/>
        </w:rPr>
        <w:t>ms / tracksuits are taken off straight after the child arrives home after school for the day</w:t>
      </w:r>
      <w:r w:rsidR="001B1500">
        <w:rPr>
          <w:sz w:val="24"/>
          <w:szCs w:val="24"/>
        </w:rPr>
        <w:t>. They should not be worn in after-school facilities, shops, during after-school activities etc.</w:t>
      </w:r>
    </w:p>
    <w:p w:rsidR="001B1500" w:rsidRDefault="001B1500" w:rsidP="00763327">
      <w:pPr>
        <w:rPr>
          <w:sz w:val="24"/>
          <w:szCs w:val="24"/>
        </w:rPr>
      </w:pPr>
    </w:p>
    <w:p w:rsidR="00F0063E" w:rsidRDefault="00F0063E" w:rsidP="00763327">
      <w:pPr>
        <w:rPr>
          <w:sz w:val="24"/>
          <w:szCs w:val="24"/>
        </w:rPr>
      </w:pPr>
      <w:r>
        <w:rPr>
          <w:sz w:val="24"/>
          <w:szCs w:val="24"/>
        </w:rPr>
        <w:t>P.E. will be taught outside as much as possible</w:t>
      </w:r>
      <w:r w:rsidR="001B1500">
        <w:rPr>
          <w:sz w:val="24"/>
          <w:szCs w:val="24"/>
        </w:rPr>
        <w:t>. All PE equipment will be sanitised after use by a class before being returned to the PE equipment room.</w:t>
      </w:r>
    </w:p>
    <w:p w:rsidR="001B1500" w:rsidRDefault="001B1500" w:rsidP="00763327">
      <w:pPr>
        <w:rPr>
          <w:sz w:val="24"/>
          <w:szCs w:val="24"/>
        </w:rPr>
      </w:pPr>
    </w:p>
    <w:p w:rsidR="001B1500" w:rsidRDefault="001B1500" w:rsidP="00763327">
      <w:pPr>
        <w:rPr>
          <w:sz w:val="24"/>
          <w:szCs w:val="24"/>
        </w:rPr>
      </w:pPr>
    </w:p>
    <w:p w:rsidR="001B1500" w:rsidRPr="00DF36FB" w:rsidRDefault="001B1500" w:rsidP="00763327">
      <w:pPr>
        <w:rPr>
          <w:b/>
          <w:sz w:val="32"/>
          <w:szCs w:val="32"/>
        </w:rPr>
      </w:pPr>
      <w:r w:rsidRPr="00DF36FB">
        <w:rPr>
          <w:b/>
          <w:sz w:val="32"/>
          <w:szCs w:val="32"/>
        </w:rPr>
        <w:t>IT equipment</w:t>
      </w:r>
    </w:p>
    <w:p w:rsidR="001B1500" w:rsidRDefault="001B1500" w:rsidP="00763327">
      <w:pPr>
        <w:rPr>
          <w:sz w:val="24"/>
          <w:szCs w:val="24"/>
        </w:rPr>
      </w:pPr>
    </w:p>
    <w:p w:rsidR="001B1500" w:rsidRDefault="001B1500" w:rsidP="00763327">
      <w:pPr>
        <w:rPr>
          <w:sz w:val="24"/>
          <w:szCs w:val="24"/>
        </w:rPr>
      </w:pPr>
      <w:r>
        <w:rPr>
          <w:sz w:val="24"/>
          <w:szCs w:val="24"/>
        </w:rPr>
        <w:t xml:space="preserve">Timetables will be drawn up for use of the </w:t>
      </w:r>
      <w:r w:rsidR="0055721B">
        <w:rPr>
          <w:sz w:val="24"/>
          <w:szCs w:val="24"/>
        </w:rPr>
        <w:t>Chromebooks</w:t>
      </w:r>
      <w:r>
        <w:rPr>
          <w:sz w:val="24"/>
          <w:szCs w:val="24"/>
        </w:rPr>
        <w:t xml:space="preserve"> and </w:t>
      </w:r>
      <w:r w:rsidR="0071714C">
        <w:rPr>
          <w:sz w:val="24"/>
          <w:szCs w:val="24"/>
        </w:rPr>
        <w:t>i</w:t>
      </w:r>
      <w:r>
        <w:rPr>
          <w:sz w:val="24"/>
          <w:szCs w:val="24"/>
        </w:rPr>
        <w:t xml:space="preserve">Pads. All surfaces of the </w:t>
      </w:r>
      <w:r w:rsidR="0071714C">
        <w:rPr>
          <w:sz w:val="24"/>
          <w:szCs w:val="24"/>
        </w:rPr>
        <w:t>Chromebooks and i</w:t>
      </w:r>
      <w:r>
        <w:rPr>
          <w:sz w:val="24"/>
          <w:szCs w:val="24"/>
        </w:rPr>
        <w:t>Pads will be wiped down with disinfectant wipes after use, before being return to the charging trolley.</w:t>
      </w:r>
    </w:p>
    <w:p w:rsidR="000247FE" w:rsidRDefault="000247FE" w:rsidP="00763327">
      <w:pPr>
        <w:rPr>
          <w:sz w:val="24"/>
          <w:szCs w:val="24"/>
        </w:rPr>
      </w:pPr>
    </w:p>
    <w:p w:rsidR="000247FE" w:rsidRDefault="000247FE" w:rsidP="00763327">
      <w:pPr>
        <w:rPr>
          <w:sz w:val="24"/>
          <w:szCs w:val="24"/>
        </w:rPr>
      </w:pPr>
    </w:p>
    <w:p w:rsidR="000247FE" w:rsidRPr="00DF36FB" w:rsidRDefault="000247FE" w:rsidP="00763327">
      <w:pPr>
        <w:rPr>
          <w:b/>
          <w:sz w:val="32"/>
          <w:szCs w:val="32"/>
        </w:rPr>
      </w:pPr>
      <w:r w:rsidRPr="00DF36FB">
        <w:rPr>
          <w:b/>
          <w:sz w:val="32"/>
          <w:szCs w:val="32"/>
        </w:rPr>
        <w:t>Teaching Resources / Toys</w:t>
      </w:r>
    </w:p>
    <w:p w:rsidR="00F67D16" w:rsidRDefault="00F67D16" w:rsidP="00763327">
      <w:pPr>
        <w:rPr>
          <w:sz w:val="24"/>
          <w:szCs w:val="24"/>
        </w:rPr>
      </w:pPr>
    </w:p>
    <w:p w:rsidR="005613A8" w:rsidRDefault="005613A8" w:rsidP="00763327">
      <w:pPr>
        <w:rPr>
          <w:sz w:val="24"/>
          <w:szCs w:val="24"/>
        </w:rPr>
      </w:pPr>
      <w:r>
        <w:rPr>
          <w:sz w:val="24"/>
          <w:szCs w:val="24"/>
        </w:rPr>
        <w:t>All shared toys / teaching resources will be sterilised after use by each pod, before being put away.</w:t>
      </w:r>
      <w:r w:rsidR="0071714C">
        <w:rPr>
          <w:sz w:val="24"/>
          <w:szCs w:val="24"/>
        </w:rPr>
        <w:t xml:space="preserve"> The fogging device can be used for this purpose. Alternatively, all teachers have a supply of Milton in their rooms.</w:t>
      </w:r>
      <w:r>
        <w:rPr>
          <w:sz w:val="24"/>
          <w:szCs w:val="24"/>
        </w:rPr>
        <w:t xml:space="preserve"> </w:t>
      </w:r>
      <w:r w:rsidR="005370D1">
        <w:rPr>
          <w:sz w:val="24"/>
          <w:szCs w:val="24"/>
        </w:rPr>
        <w:t>Soft / fabric toys have been removed from all rooms.</w:t>
      </w:r>
    </w:p>
    <w:p w:rsidR="000247FE" w:rsidRDefault="000247FE" w:rsidP="00763327">
      <w:pPr>
        <w:rPr>
          <w:sz w:val="24"/>
          <w:szCs w:val="24"/>
        </w:rPr>
      </w:pPr>
    </w:p>
    <w:p w:rsidR="000247FE" w:rsidRDefault="000247FE" w:rsidP="00763327">
      <w:pPr>
        <w:rPr>
          <w:sz w:val="24"/>
          <w:szCs w:val="24"/>
        </w:rPr>
      </w:pPr>
    </w:p>
    <w:p w:rsidR="000247FE" w:rsidRPr="00DF36FB" w:rsidRDefault="00534583" w:rsidP="00763327">
      <w:pPr>
        <w:rPr>
          <w:b/>
          <w:sz w:val="32"/>
          <w:szCs w:val="32"/>
        </w:rPr>
      </w:pPr>
      <w:r w:rsidRPr="00DF36FB">
        <w:rPr>
          <w:b/>
          <w:sz w:val="32"/>
          <w:szCs w:val="32"/>
        </w:rPr>
        <w:t>Personal Equip</w:t>
      </w:r>
      <w:r w:rsidR="000247FE" w:rsidRPr="00DF36FB">
        <w:rPr>
          <w:b/>
          <w:sz w:val="32"/>
          <w:szCs w:val="32"/>
        </w:rPr>
        <w:t>ment</w:t>
      </w:r>
    </w:p>
    <w:p w:rsidR="00D22C9A" w:rsidRDefault="00D22C9A" w:rsidP="00763327">
      <w:pPr>
        <w:rPr>
          <w:sz w:val="24"/>
          <w:szCs w:val="24"/>
        </w:rPr>
      </w:pPr>
    </w:p>
    <w:p w:rsidR="00D22C9A" w:rsidRDefault="00D22C9A" w:rsidP="00763327">
      <w:pPr>
        <w:rPr>
          <w:sz w:val="24"/>
          <w:szCs w:val="24"/>
        </w:rPr>
      </w:pPr>
      <w:r>
        <w:rPr>
          <w:sz w:val="24"/>
          <w:szCs w:val="24"/>
        </w:rPr>
        <w:t>Children will use their own books, pens, pencils etc. and should not share with other pupils. All children should have one pencil-case ONLY, containing limited, basic, necessary stationery. We would ask that no paraphernalia e.g. ‘fluffy bits’ attached to bags / pencil</w:t>
      </w:r>
      <w:r w:rsidR="00DF36FB">
        <w:rPr>
          <w:sz w:val="24"/>
          <w:szCs w:val="24"/>
        </w:rPr>
        <w:t>-</w:t>
      </w:r>
      <w:r>
        <w:rPr>
          <w:sz w:val="24"/>
          <w:szCs w:val="24"/>
        </w:rPr>
        <w:t>cases / pencils etc. be brought to school. Every item within the schoolbag and the pencil-case should be clearly labelled with the child’s name.</w:t>
      </w:r>
      <w:r w:rsidR="0071714C">
        <w:rPr>
          <w:sz w:val="24"/>
          <w:szCs w:val="24"/>
        </w:rPr>
        <w:t xml:space="preserve"> Pencil-cases will be retained in school. The only items within the school-bag to go between home and school will be the lunch-box and drinks bottle.</w:t>
      </w:r>
    </w:p>
    <w:p w:rsidR="00D22C9A" w:rsidRDefault="00D22C9A" w:rsidP="00763327">
      <w:pPr>
        <w:rPr>
          <w:sz w:val="24"/>
          <w:szCs w:val="24"/>
        </w:rPr>
      </w:pPr>
      <w:r>
        <w:rPr>
          <w:sz w:val="24"/>
          <w:szCs w:val="24"/>
        </w:rPr>
        <w:t>Book rental books will be labelled with your child’s name</w:t>
      </w:r>
      <w:r w:rsidR="00DF36FB">
        <w:rPr>
          <w:sz w:val="24"/>
          <w:szCs w:val="24"/>
        </w:rPr>
        <w:t xml:space="preserve"> in advance of being distributed</w:t>
      </w:r>
      <w:r>
        <w:rPr>
          <w:sz w:val="24"/>
          <w:szCs w:val="24"/>
        </w:rPr>
        <w:t xml:space="preserve">. Books for each pod will be stored together and kept separate from the books of other pods. </w:t>
      </w:r>
    </w:p>
    <w:p w:rsidR="001B1500" w:rsidRDefault="001B1500" w:rsidP="00763327">
      <w:pPr>
        <w:rPr>
          <w:sz w:val="24"/>
          <w:szCs w:val="24"/>
        </w:rPr>
      </w:pPr>
    </w:p>
    <w:p w:rsidR="00157292" w:rsidRDefault="00157292" w:rsidP="00763327">
      <w:pPr>
        <w:rPr>
          <w:sz w:val="24"/>
          <w:szCs w:val="24"/>
        </w:rPr>
      </w:pPr>
    </w:p>
    <w:p w:rsidR="00FC764A" w:rsidRPr="00DF36FB" w:rsidRDefault="00FC764A" w:rsidP="00763327">
      <w:pPr>
        <w:rPr>
          <w:b/>
          <w:sz w:val="32"/>
          <w:szCs w:val="32"/>
        </w:rPr>
      </w:pPr>
      <w:r w:rsidRPr="00DF36FB">
        <w:rPr>
          <w:b/>
          <w:sz w:val="32"/>
          <w:szCs w:val="32"/>
        </w:rPr>
        <w:t>Lunches and Drinks</w:t>
      </w:r>
    </w:p>
    <w:p w:rsidR="00FC764A" w:rsidRDefault="00FC764A" w:rsidP="00763327">
      <w:pPr>
        <w:rPr>
          <w:sz w:val="24"/>
          <w:szCs w:val="24"/>
        </w:rPr>
      </w:pPr>
    </w:p>
    <w:p w:rsidR="00FC764A" w:rsidRDefault="00FC764A" w:rsidP="00763327">
      <w:pPr>
        <w:rPr>
          <w:sz w:val="24"/>
          <w:szCs w:val="24"/>
        </w:rPr>
      </w:pPr>
      <w:r>
        <w:rPr>
          <w:sz w:val="24"/>
          <w:szCs w:val="24"/>
        </w:rPr>
        <w:t>All lunch-boxes and drinks should be clearly labelled with your child’s name. We are asking parents to make sure that their children bring their lunches and drinks to school to avoid adults having to come to the school during the day. Please remind your children not to share their food or drinks with any other children.</w:t>
      </w:r>
    </w:p>
    <w:p w:rsidR="00FC764A" w:rsidRDefault="00FC764A" w:rsidP="00763327">
      <w:pPr>
        <w:rPr>
          <w:sz w:val="24"/>
          <w:szCs w:val="24"/>
        </w:rPr>
      </w:pPr>
      <w:r>
        <w:rPr>
          <w:sz w:val="24"/>
          <w:szCs w:val="24"/>
        </w:rPr>
        <w:t>Children will eat their lunches at their desks, as per our usual practice.</w:t>
      </w:r>
    </w:p>
    <w:p w:rsidR="00FC764A" w:rsidRDefault="00FC764A" w:rsidP="00763327">
      <w:pPr>
        <w:rPr>
          <w:sz w:val="24"/>
          <w:szCs w:val="24"/>
        </w:rPr>
      </w:pPr>
    </w:p>
    <w:p w:rsidR="00FC764A" w:rsidRDefault="00FC764A" w:rsidP="00763327">
      <w:pPr>
        <w:rPr>
          <w:sz w:val="24"/>
          <w:szCs w:val="24"/>
        </w:rPr>
      </w:pPr>
    </w:p>
    <w:p w:rsidR="00FC764A" w:rsidRPr="00DF36FB" w:rsidRDefault="00FC764A" w:rsidP="00763327">
      <w:pPr>
        <w:rPr>
          <w:b/>
          <w:sz w:val="32"/>
          <w:szCs w:val="32"/>
        </w:rPr>
      </w:pPr>
      <w:r w:rsidRPr="00DF36FB">
        <w:rPr>
          <w:b/>
          <w:sz w:val="32"/>
          <w:szCs w:val="32"/>
        </w:rPr>
        <w:t>Coats</w:t>
      </w:r>
    </w:p>
    <w:p w:rsidR="00D22C9A" w:rsidRDefault="00D22C9A" w:rsidP="00763327">
      <w:pPr>
        <w:rPr>
          <w:sz w:val="24"/>
          <w:szCs w:val="24"/>
        </w:rPr>
      </w:pPr>
    </w:p>
    <w:p w:rsidR="00D22C9A" w:rsidRDefault="00D22C9A" w:rsidP="00763327">
      <w:pPr>
        <w:rPr>
          <w:sz w:val="24"/>
          <w:szCs w:val="24"/>
        </w:rPr>
      </w:pPr>
      <w:r>
        <w:rPr>
          <w:sz w:val="24"/>
          <w:szCs w:val="24"/>
        </w:rPr>
        <w:t>We will refrain from our practice of hanging all coats together in classrooms. Children will be asked to place their coat into their school-bag, while in the classroom. Coats that are wet will be hung, with an effort made to ensure that they are not in contact with coats of children who are in a different pod.</w:t>
      </w:r>
    </w:p>
    <w:p w:rsidR="00FC764A" w:rsidRDefault="00FC764A" w:rsidP="00763327">
      <w:pPr>
        <w:rPr>
          <w:sz w:val="24"/>
          <w:szCs w:val="24"/>
        </w:rPr>
      </w:pPr>
    </w:p>
    <w:p w:rsidR="00FC764A" w:rsidRDefault="00FC764A" w:rsidP="00763327">
      <w:pPr>
        <w:rPr>
          <w:sz w:val="24"/>
          <w:szCs w:val="24"/>
        </w:rPr>
      </w:pPr>
    </w:p>
    <w:p w:rsidR="00FC764A" w:rsidRPr="00DF36FB" w:rsidRDefault="00FC764A" w:rsidP="00FC764A">
      <w:pPr>
        <w:rPr>
          <w:b/>
          <w:sz w:val="32"/>
          <w:szCs w:val="32"/>
        </w:rPr>
      </w:pPr>
      <w:r w:rsidRPr="00DF36FB">
        <w:rPr>
          <w:b/>
          <w:sz w:val="32"/>
          <w:szCs w:val="32"/>
        </w:rPr>
        <w:t>Music</w:t>
      </w:r>
    </w:p>
    <w:p w:rsidR="00FC764A" w:rsidRDefault="00FC764A" w:rsidP="00FC764A">
      <w:pPr>
        <w:rPr>
          <w:sz w:val="24"/>
          <w:szCs w:val="24"/>
        </w:rPr>
      </w:pPr>
    </w:p>
    <w:p w:rsidR="00534583" w:rsidRDefault="00FC764A" w:rsidP="00FC764A">
      <w:pPr>
        <w:rPr>
          <w:sz w:val="24"/>
          <w:szCs w:val="24"/>
        </w:rPr>
      </w:pPr>
      <w:r>
        <w:rPr>
          <w:sz w:val="24"/>
          <w:szCs w:val="24"/>
        </w:rPr>
        <w:t xml:space="preserve">Usually the Board of Management fund tin whistle lessons with Annette </w:t>
      </w:r>
      <w:proofErr w:type="spellStart"/>
      <w:r>
        <w:rPr>
          <w:sz w:val="24"/>
          <w:szCs w:val="24"/>
        </w:rPr>
        <w:t>Randles</w:t>
      </w:r>
      <w:proofErr w:type="spellEnd"/>
      <w:r>
        <w:rPr>
          <w:sz w:val="24"/>
          <w:szCs w:val="24"/>
        </w:rPr>
        <w:t xml:space="preserve"> for classes for the first term</w:t>
      </w:r>
      <w:r w:rsidR="00DF36FB">
        <w:rPr>
          <w:sz w:val="24"/>
          <w:szCs w:val="24"/>
        </w:rPr>
        <w:t xml:space="preserve"> annually</w:t>
      </w:r>
      <w:r>
        <w:rPr>
          <w:sz w:val="24"/>
          <w:szCs w:val="24"/>
        </w:rPr>
        <w:t xml:space="preserve">. The DES guidelines refer to a greater risk posed by the playing of wind instruments. For that reason, we will not be using the tin whistle at school this year. Tin whistles should be kept at home and </w:t>
      </w:r>
      <w:r w:rsidR="00DF36FB">
        <w:rPr>
          <w:sz w:val="24"/>
          <w:szCs w:val="24"/>
        </w:rPr>
        <w:t>w</w:t>
      </w:r>
      <w:r>
        <w:rPr>
          <w:sz w:val="24"/>
          <w:szCs w:val="24"/>
        </w:rPr>
        <w:t>e would ask parents to encourage the children to practise their playing at home.</w:t>
      </w:r>
    </w:p>
    <w:p w:rsidR="00534583" w:rsidRDefault="00534583" w:rsidP="00763327">
      <w:pPr>
        <w:rPr>
          <w:sz w:val="24"/>
          <w:szCs w:val="24"/>
        </w:rPr>
      </w:pPr>
    </w:p>
    <w:p w:rsidR="00FC764A" w:rsidRDefault="00FC764A" w:rsidP="00763327">
      <w:pPr>
        <w:rPr>
          <w:sz w:val="24"/>
          <w:szCs w:val="24"/>
        </w:rPr>
      </w:pPr>
    </w:p>
    <w:p w:rsidR="001B1500" w:rsidRPr="00DF36FB" w:rsidRDefault="00534583" w:rsidP="00763327">
      <w:pPr>
        <w:rPr>
          <w:b/>
          <w:sz w:val="32"/>
          <w:szCs w:val="32"/>
        </w:rPr>
      </w:pPr>
      <w:r w:rsidRPr="00DF36FB">
        <w:rPr>
          <w:b/>
          <w:sz w:val="32"/>
          <w:szCs w:val="32"/>
        </w:rPr>
        <w:t>Corridors and Stairs</w:t>
      </w:r>
    </w:p>
    <w:p w:rsidR="00534583" w:rsidRDefault="00534583" w:rsidP="00763327">
      <w:pPr>
        <w:rPr>
          <w:sz w:val="24"/>
          <w:szCs w:val="24"/>
        </w:rPr>
      </w:pPr>
    </w:p>
    <w:p w:rsidR="00534583" w:rsidRDefault="00DF36FB" w:rsidP="00763327">
      <w:pPr>
        <w:rPr>
          <w:sz w:val="24"/>
          <w:szCs w:val="24"/>
        </w:rPr>
      </w:pPr>
      <w:r>
        <w:rPr>
          <w:sz w:val="24"/>
          <w:szCs w:val="24"/>
        </w:rPr>
        <w:t>The DES guidelines state that b</w:t>
      </w:r>
      <w:r w:rsidR="00534583">
        <w:rPr>
          <w:sz w:val="24"/>
          <w:szCs w:val="24"/>
        </w:rPr>
        <w:t>riefly passing someone in a hall is very unlikely to contribute significantly to the spread of infection if people do not have physical contact and avoid informal group discussions. We are fortunate in that we have wide corridors</w:t>
      </w:r>
      <w:r>
        <w:rPr>
          <w:sz w:val="24"/>
          <w:szCs w:val="24"/>
        </w:rPr>
        <w:t xml:space="preserve"> (</w:t>
      </w:r>
      <w:r w:rsidR="00534583">
        <w:rPr>
          <w:sz w:val="24"/>
          <w:szCs w:val="24"/>
        </w:rPr>
        <w:t>nearly 2</w:t>
      </w:r>
      <w:r>
        <w:rPr>
          <w:sz w:val="24"/>
          <w:szCs w:val="24"/>
        </w:rPr>
        <w:t xml:space="preserve"> </w:t>
      </w:r>
      <w:r w:rsidR="00534583">
        <w:rPr>
          <w:sz w:val="24"/>
          <w:szCs w:val="24"/>
        </w:rPr>
        <w:t>m</w:t>
      </w:r>
      <w:r>
        <w:rPr>
          <w:sz w:val="24"/>
          <w:szCs w:val="24"/>
        </w:rPr>
        <w:t>etres)</w:t>
      </w:r>
      <w:r w:rsidR="00534583">
        <w:rPr>
          <w:sz w:val="24"/>
          <w:szCs w:val="24"/>
        </w:rPr>
        <w:t xml:space="preserve">. We will walk in single file on the right-hand side of the corridors and stairs. Vinyl directional arrows will be attached to the corridors and stairs to highlight this rule. </w:t>
      </w:r>
    </w:p>
    <w:p w:rsidR="00534583" w:rsidRDefault="00534583" w:rsidP="00763327">
      <w:pPr>
        <w:rPr>
          <w:sz w:val="24"/>
          <w:szCs w:val="24"/>
        </w:rPr>
      </w:pPr>
    </w:p>
    <w:p w:rsidR="00534583" w:rsidRDefault="00534583" w:rsidP="00763327">
      <w:pPr>
        <w:rPr>
          <w:sz w:val="24"/>
          <w:szCs w:val="24"/>
        </w:rPr>
      </w:pPr>
    </w:p>
    <w:p w:rsidR="00534583" w:rsidRPr="00DF36FB" w:rsidRDefault="00534583" w:rsidP="00763327">
      <w:pPr>
        <w:rPr>
          <w:b/>
          <w:sz w:val="32"/>
          <w:szCs w:val="32"/>
        </w:rPr>
      </w:pPr>
      <w:r w:rsidRPr="00DF36FB">
        <w:rPr>
          <w:b/>
          <w:sz w:val="32"/>
          <w:szCs w:val="32"/>
        </w:rPr>
        <w:t>Door and Windows</w:t>
      </w:r>
    </w:p>
    <w:p w:rsidR="00534583" w:rsidRDefault="00534583" w:rsidP="00763327">
      <w:pPr>
        <w:rPr>
          <w:sz w:val="24"/>
          <w:szCs w:val="24"/>
        </w:rPr>
      </w:pPr>
    </w:p>
    <w:p w:rsidR="00F0063E" w:rsidRDefault="00534583" w:rsidP="00763327">
      <w:pPr>
        <w:rPr>
          <w:sz w:val="24"/>
          <w:szCs w:val="24"/>
        </w:rPr>
      </w:pPr>
      <w:r>
        <w:rPr>
          <w:sz w:val="24"/>
          <w:szCs w:val="24"/>
        </w:rPr>
        <w:t>W</w:t>
      </w:r>
      <w:r w:rsidR="00FC764A">
        <w:rPr>
          <w:sz w:val="24"/>
          <w:szCs w:val="24"/>
        </w:rPr>
        <w:t>here practical, all internal doo</w:t>
      </w:r>
      <w:r>
        <w:rPr>
          <w:sz w:val="24"/>
          <w:szCs w:val="24"/>
        </w:rPr>
        <w:t xml:space="preserve">rs will be left open to minimise hand contact with common surfaces. To ensure classrooms are well-ventilated, windows will be kept open as often as possible. </w:t>
      </w:r>
    </w:p>
    <w:p w:rsidR="00D22C9A" w:rsidRDefault="00D22C9A" w:rsidP="00763327">
      <w:pPr>
        <w:rPr>
          <w:sz w:val="24"/>
          <w:szCs w:val="24"/>
        </w:rPr>
      </w:pPr>
    </w:p>
    <w:p w:rsidR="00D22C9A" w:rsidRDefault="00D22C9A" w:rsidP="00763327">
      <w:pPr>
        <w:rPr>
          <w:sz w:val="24"/>
          <w:szCs w:val="24"/>
        </w:rPr>
      </w:pPr>
    </w:p>
    <w:p w:rsidR="00F0063E" w:rsidRPr="00DF36FB" w:rsidRDefault="00D22C9A" w:rsidP="00763327">
      <w:pPr>
        <w:rPr>
          <w:b/>
          <w:sz w:val="32"/>
          <w:szCs w:val="32"/>
        </w:rPr>
      </w:pPr>
      <w:r w:rsidRPr="00DF36FB">
        <w:rPr>
          <w:b/>
          <w:sz w:val="32"/>
          <w:szCs w:val="32"/>
        </w:rPr>
        <w:t>Office</w:t>
      </w:r>
    </w:p>
    <w:p w:rsidR="00D22C9A" w:rsidRDefault="00D22C9A" w:rsidP="00763327">
      <w:pPr>
        <w:rPr>
          <w:sz w:val="24"/>
          <w:szCs w:val="24"/>
        </w:rPr>
      </w:pPr>
    </w:p>
    <w:p w:rsidR="00D22C9A" w:rsidRDefault="00D22C9A" w:rsidP="00763327">
      <w:pPr>
        <w:rPr>
          <w:sz w:val="24"/>
          <w:szCs w:val="24"/>
        </w:rPr>
      </w:pPr>
      <w:r>
        <w:rPr>
          <w:sz w:val="24"/>
          <w:szCs w:val="24"/>
        </w:rPr>
        <w:t>We have a contactless payment system in place through our pupil administration system</w:t>
      </w:r>
      <w:r w:rsidR="003B57BD">
        <w:rPr>
          <w:sz w:val="24"/>
          <w:szCs w:val="24"/>
        </w:rPr>
        <w:t>,</w:t>
      </w:r>
      <w:r>
        <w:rPr>
          <w:sz w:val="24"/>
          <w:szCs w:val="24"/>
        </w:rPr>
        <w:t xml:space="preserve"> Aladdin. This is entirely secure. We are appealing to parents to protect our staff by using Aladdin</w:t>
      </w:r>
      <w:r w:rsidR="00A52949">
        <w:rPr>
          <w:sz w:val="24"/>
          <w:szCs w:val="24"/>
        </w:rPr>
        <w:t xml:space="preserve"> online e-payments, rat</w:t>
      </w:r>
      <w:r w:rsidR="003B57BD">
        <w:rPr>
          <w:sz w:val="24"/>
          <w:szCs w:val="24"/>
        </w:rPr>
        <w:t>h</w:t>
      </w:r>
      <w:r w:rsidR="00A52949">
        <w:rPr>
          <w:sz w:val="24"/>
          <w:szCs w:val="24"/>
        </w:rPr>
        <w:t>er than sending cash into school. The e-payment link has been sent to all parents and we ask that payment is made in advance of 1</w:t>
      </w:r>
      <w:r w:rsidR="00A52949" w:rsidRPr="00A52949">
        <w:rPr>
          <w:sz w:val="24"/>
          <w:szCs w:val="24"/>
          <w:vertAlign w:val="superscript"/>
        </w:rPr>
        <w:t>st</w:t>
      </w:r>
      <w:r w:rsidR="00A52949">
        <w:rPr>
          <w:sz w:val="24"/>
          <w:szCs w:val="24"/>
        </w:rPr>
        <w:t xml:space="preserve"> September.</w:t>
      </w:r>
      <w:r w:rsidR="003B57BD">
        <w:rPr>
          <w:sz w:val="24"/>
          <w:szCs w:val="24"/>
        </w:rPr>
        <w:t xml:space="preserve"> </w:t>
      </w:r>
      <w:r w:rsidR="00A52949">
        <w:rPr>
          <w:sz w:val="24"/>
          <w:szCs w:val="24"/>
        </w:rPr>
        <w:t>Please email the school if you are experiencing financial difficulties and I will get in contact with you in confidence.</w:t>
      </w:r>
    </w:p>
    <w:p w:rsidR="00A52949" w:rsidRDefault="00A52949" w:rsidP="00763327">
      <w:pPr>
        <w:rPr>
          <w:sz w:val="24"/>
          <w:szCs w:val="24"/>
        </w:rPr>
      </w:pPr>
    </w:p>
    <w:p w:rsidR="00A52949" w:rsidRDefault="00A52949" w:rsidP="00763327">
      <w:pPr>
        <w:rPr>
          <w:sz w:val="24"/>
          <w:szCs w:val="24"/>
        </w:rPr>
      </w:pPr>
      <w:r>
        <w:rPr>
          <w:sz w:val="24"/>
          <w:szCs w:val="24"/>
        </w:rPr>
        <w:t>As far as possible, staff members should not enter the Office area and should only speak with the secretary / Principal at the Reception area.</w:t>
      </w:r>
    </w:p>
    <w:p w:rsidR="00A52949" w:rsidRDefault="00A52949" w:rsidP="00763327">
      <w:pPr>
        <w:rPr>
          <w:sz w:val="24"/>
          <w:szCs w:val="24"/>
        </w:rPr>
      </w:pPr>
    </w:p>
    <w:p w:rsidR="00A52949" w:rsidRDefault="00A52949" w:rsidP="00763327">
      <w:pPr>
        <w:rPr>
          <w:sz w:val="24"/>
          <w:szCs w:val="24"/>
        </w:rPr>
      </w:pPr>
    </w:p>
    <w:p w:rsidR="00A52949" w:rsidRPr="00C34253" w:rsidRDefault="00A52949" w:rsidP="00763327">
      <w:pPr>
        <w:rPr>
          <w:b/>
          <w:sz w:val="28"/>
          <w:szCs w:val="28"/>
        </w:rPr>
      </w:pPr>
      <w:r w:rsidRPr="00C34253">
        <w:rPr>
          <w:b/>
          <w:sz w:val="28"/>
          <w:szCs w:val="28"/>
        </w:rPr>
        <w:t>Photocopying</w:t>
      </w:r>
    </w:p>
    <w:p w:rsidR="00211B2C" w:rsidRDefault="00211B2C" w:rsidP="00763327">
      <w:pPr>
        <w:rPr>
          <w:sz w:val="24"/>
          <w:szCs w:val="24"/>
        </w:rPr>
      </w:pPr>
    </w:p>
    <w:p w:rsidR="00211B2C" w:rsidRDefault="00211B2C" w:rsidP="00763327">
      <w:pPr>
        <w:rPr>
          <w:sz w:val="24"/>
          <w:szCs w:val="24"/>
        </w:rPr>
      </w:pPr>
      <w:r>
        <w:rPr>
          <w:sz w:val="24"/>
          <w:szCs w:val="24"/>
        </w:rPr>
        <w:t>Any staff member who uses the photocopier should hand</w:t>
      </w:r>
      <w:r w:rsidR="0055721B">
        <w:rPr>
          <w:sz w:val="24"/>
          <w:szCs w:val="24"/>
        </w:rPr>
        <w:t>-</w:t>
      </w:r>
      <w:r>
        <w:rPr>
          <w:sz w:val="24"/>
          <w:szCs w:val="24"/>
        </w:rPr>
        <w:t>sanitise before and after use. Hand</w:t>
      </w:r>
      <w:r w:rsidR="0055721B">
        <w:rPr>
          <w:sz w:val="24"/>
          <w:szCs w:val="24"/>
        </w:rPr>
        <w:t>-</w:t>
      </w:r>
      <w:r>
        <w:rPr>
          <w:sz w:val="24"/>
          <w:szCs w:val="24"/>
        </w:rPr>
        <w:t>sanitiser dispensers are located next to each of the photocopiers.</w:t>
      </w:r>
    </w:p>
    <w:p w:rsidR="00211B2C" w:rsidRDefault="00211B2C" w:rsidP="00763327">
      <w:pPr>
        <w:rPr>
          <w:sz w:val="24"/>
          <w:szCs w:val="24"/>
        </w:rPr>
      </w:pPr>
    </w:p>
    <w:p w:rsidR="00211B2C" w:rsidRDefault="00211B2C" w:rsidP="00763327">
      <w:pPr>
        <w:rPr>
          <w:sz w:val="24"/>
          <w:szCs w:val="24"/>
        </w:rPr>
      </w:pPr>
    </w:p>
    <w:p w:rsidR="00211B2C" w:rsidRPr="00C34253" w:rsidRDefault="00211B2C" w:rsidP="00763327">
      <w:pPr>
        <w:rPr>
          <w:b/>
          <w:sz w:val="28"/>
          <w:szCs w:val="28"/>
        </w:rPr>
      </w:pPr>
      <w:r w:rsidRPr="00C34253">
        <w:rPr>
          <w:b/>
          <w:sz w:val="28"/>
          <w:szCs w:val="28"/>
        </w:rPr>
        <w:t>After-school activities</w:t>
      </w:r>
    </w:p>
    <w:p w:rsidR="00211B2C" w:rsidRDefault="00211B2C" w:rsidP="00763327">
      <w:pPr>
        <w:rPr>
          <w:sz w:val="24"/>
          <w:szCs w:val="24"/>
        </w:rPr>
      </w:pPr>
    </w:p>
    <w:p w:rsidR="00AC4120" w:rsidRDefault="00211B2C" w:rsidP="00763327">
      <w:pPr>
        <w:rPr>
          <w:sz w:val="24"/>
          <w:szCs w:val="24"/>
        </w:rPr>
      </w:pPr>
      <w:r>
        <w:rPr>
          <w:sz w:val="24"/>
          <w:szCs w:val="24"/>
        </w:rPr>
        <w:t>While the importance of after-school activities for children</w:t>
      </w:r>
      <w:r w:rsidR="001B4842">
        <w:rPr>
          <w:sz w:val="24"/>
          <w:szCs w:val="24"/>
        </w:rPr>
        <w:t xml:space="preserve"> is recognised and we are eager to resume the programme of after-school activities in our school, </w:t>
      </w:r>
      <w:r w:rsidR="00CD6022">
        <w:rPr>
          <w:sz w:val="24"/>
          <w:szCs w:val="24"/>
        </w:rPr>
        <w:t>with class bubbles in operation and with our being instructed by the Department of Education and Skills to keep class bubbles separ</w:t>
      </w:r>
      <w:r w:rsidR="00AC4120">
        <w:rPr>
          <w:sz w:val="24"/>
          <w:szCs w:val="24"/>
        </w:rPr>
        <w:t xml:space="preserve">ate, running after-school activities will not be possible until the guidance from the Department is updated. </w:t>
      </w:r>
    </w:p>
    <w:p w:rsidR="005137D2" w:rsidRPr="00F67D16" w:rsidRDefault="001B4842" w:rsidP="00763327">
      <w:pPr>
        <w:rPr>
          <w:sz w:val="24"/>
          <w:szCs w:val="24"/>
        </w:rPr>
      </w:pPr>
      <w:r>
        <w:rPr>
          <w:sz w:val="24"/>
          <w:szCs w:val="24"/>
        </w:rPr>
        <w:t xml:space="preserve">We are concerned that it would be very difficult for after-school providers to maintain our class bubbles, and the fact that most of them may be travelling between a number of schools or coming from other settings, potentially exposes our school to extra risk of </w:t>
      </w:r>
      <w:r w:rsidRPr="00F67D16">
        <w:rPr>
          <w:sz w:val="24"/>
          <w:szCs w:val="24"/>
        </w:rPr>
        <w:t xml:space="preserve">infection. </w:t>
      </w:r>
    </w:p>
    <w:p w:rsidR="003B57BD" w:rsidRDefault="003B57BD" w:rsidP="00763327">
      <w:pPr>
        <w:rPr>
          <w:sz w:val="24"/>
          <w:szCs w:val="24"/>
        </w:rPr>
      </w:pPr>
    </w:p>
    <w:p w:rsidR="001B4842" w:rsidRDefault="001B4842" w:rsidP="00763327">
      <w:pPr>
        <w:rPr>
          <w:sz w:val="24"/>
          <w:szCs w:val="24"/>
        </w:rPr>
      </w:pPr>
    </w:p>
    <w:p w:rsidR="002C4891" w:rsidRPr="003B57BD" w:rsidRDefault="002C4891" w:rsidP="00763327">
      <w:pPr>
        <w:rPr>
          <w:b/>
          <w:sz w:val="32"/>
          <w:szCs w:val="32"/>
        </w:rPr>
      </w:pPr>
      <w:r w:rsidRPr="003B57BD">
        <w:rPr>
          <w:b/>
          <w:sz w:val="32"/>
          <w:szCs w:val="32"/>
        </w:rPr>
        <w:t>Library</w:t>
      </w:r>
    </w:p>
    <w:p w:rsidR="00FD3A8E" w:rsidRDefault="00FD3A8E" w:rsidP="00763327">
      <w:pPr>
        <w:rPr>
          <w:sz w:val="24"/>
          <w:szCs w:val="24"/>
        </w:rPr>
      </w:pPr>
    </w:p>
    <w:p w:rsidR="00FD3A8E" w:rsidRDefault="00FD3A8E" w:rsidP="00763327">
      <w:pPr>
        <w:rPr>
          <w:sz w:val="24"/>
          <w:szCs w:val="24"/>
        </w:rPr>
      </w:pPr>
      <w:r>
        <w:rPr>
          <w:sz w:val="24"/>
          <w:szCs w:val="24"/>
        </w:rPr>
        <w:t xml:space="preserve">Our Library will </w:t>
      </w:r>
      <w:r w:rsidR="00AC4120">
        <w:rPr>
          <w:sz w:val="24"/>
          <w:szCs w:val="24"/>
        </w:rPr>
        <w:t xml:space="preserve">remain </w:t>
      </w:r>
      <w:r>
        <w:rPr>
          <w:sz w:val="24"/>
          <w:szCs w:val="24"/>
        </w:rPr>
        <w:t>be out of use</w:t>
      </w:r>
      <w:r w:rsidR="003B57BD">
        <w:rPr>
          <w:sz w:val="24"/>
          <w:szCs w:val="24"/>
        </w:rPr>
        <w:t xml:space="preserve"> this year</w:t>
      </w:r>
      <w:r>
        <w:rPr>
          <w:sz w:val="24"/>
          <w:szCs w:val="24"/>
        </w:rPr>
        <w:t>, as its use by all of the different class bubbles, would pose too much of a risk and undermine the integrity of our bubbles. We recognise the importance of reading and want to ensure that the children always have a library book to read. To this end, all teachers will be provided with a large box, into which he / she will place 50 books selected speci</w:t>
      </w:r>
      <w:r w:rsidR="003B57BD">
        <w:rPr>
          <w:sz w:val="24"/>
          <w:szCs w:val="24"/>
        </w:rPr>
        <w:t>fic</w:t>
      </w:r>
      <w:r>
        <w:rPr>
          <w:sz w:val="24"/>
          <w:szCs w:val="24"/>
        </w:rPr>
        <w:t xml:space="preserve">ally for his/her class, to be stored in each </w:t>
      </w:r>
      <w:r>
        <w:rPr>
          <w:sz w:val="24"/>
          <w:szCs w:val="24"/>
        </w:rPr>
        <w:lastRenderedPageBreak/>
        <w:t>classroom. Children will choose books to take home from this selection. When a book is returned to school, it will be placed out of use for a period of 72 hours (recommended in</w:t>
      </w:r>
      <w:r w:rsidR="003B57BD">
        <w:rPr>
          <w:sz w:val="24"/>
          <w:szCs w:val="24"/>
        </w:rPr>
        <w:t xml:space="preserve"> the DES</w:t>
      </w:r>
      <w:r>
        <w:rPr>
          <w:sz w:val="24"/>
          <w:szCs w:val="24"/>
        </w:rPr>
        <w:t xml:space="preserve"> guide</w:t>
      </w:r>
      <w:r w:rsidR="003B57BD">
        <w:rPr>
          <w:sz w:val="24"/>
          <w:szCs w:val="24"/>
        </w:rPr>
        <w:t>l</w:t>
      </w:r>
      <w:r>
        <w:rPr>
          <w:sz w:val="24"/>
          <w:szCs w:val="24"/>
        </w:rPr>
        <w:t xml:space="preserve">ines), before being safely returned to the library box. Children should all bring a large </w:t>
      </w:r>
      <w:proofErr w:type="spellStart"/>
      <w:r>
        <w:rPr>
          <w:sz w:val="24"/>
          <w:szCs w:val="24"/>
        </w:rPr>
        <w:t>ziplock</w:t>
      </w:r>
      <w:proofErr w:type="spellEnd"/>
      <w:r>
        <w:rPr>
          <w:sz w:val="24"/>
          <w:szCs w:val="24"/>
        </w:rPr>
        <w:t xml:space="preserve"> bag, marked with their name to school, in which they will carry their library book into and out of school (to protect the book in the event of bag spillages!).</w:t>
      </w:r>
    </w:p>
    <w:p w:rsidR="002C4891" w:rsidRDefault="002C4891" w:rsidP="00763327">
      <w:pPr>
        <w:rPr>
          <w:sz w:val="24"/>
          <w:szCs w:val="24"/>
        </w:rPr>
      </w:pPr>
    </w:p>
    <w:p w:rsidR="002C4891" w:rsidRDefault="002C4891" w:rsidP="00763327">
      <w:pPr>
        <w:rPr>
          <w:sz w:val="24"/>
          <w:szCs w:val="24"/>
        </w:rPr>
      </w:pPr>
    </w:p>
    <w:p w:rsidR="001B4842" w:rsidRPr="003B57BD" w:rsidRDefault="001B4842" w:rsidP="00763327">
      <w:pPr>
        <w:rPr>
          <w:b/>
          <w:sz w:val="32"/>
          <w:szCs w:val="32"/>
        </w:rPr>
      </w:pPr>
      <w:r w:rsidRPr="003B57BD">
        <w:rPr>
          <w:b/>
          <w:sz w:val="32"/>
          <w:szCs w:val="32"/>
        </w:rPr>
        <w:t>Substitute Teachers and SNAs</w:t>
      </w:r>
    </w:p>
    <w:p w:rsidR="001B4842" w:rsidRDefault="001B4842" w:rsidP="00763327">
      <w:pPr>
        <w:rPr>
          <w:sz w:val="24"/>
          <w:szCs w:val="24"/>
        </w:rPr>
      </w:pPr>
    </w:p>
    <w:p w:rsidR="001B4842" w:rsidRDefault="001B4842" w:rsidP="00763327">
      <w:pPr>
        <w:rPr>
          <w:sz w:val="24"/>
          <w:szCs w:val="24"/>
        </w:rPr>
      </w:pPr>
      <w:r>
        <w:rPr>
          <w:sz w:val="24"/>
          <w:szCs w:val="24"/>
        </w:rPr>
        <w:t xml:space="preserve">A copy of this </w:t>
      </w:r>
      <w:proofErr w:type="spellStart"/>
      <w:r>
        <w:rPr>
          <w:sz w:val="24"/>
          <w:szCs w:val="24"/>
        </w:rPr>
        <w:t>Covid</w:t>
      </w:r>
      <w:proofErr w:type="spellEnd"/>
      <w:r>
        <w:rPr>
          <w:sz w:val="24"/>
          <w:szCs w:val="24"/>
        </w:rPr>
        <w:t xml:space="preserve"> Plan will be provided to all substitute teachers and SNAs working in the school. Substitutes will be required to complete </w:t>
      </w:r>
      <w:r w:rsidR="003B57BD">
        <w:rPr>
          <w:sz w:val="24"/>
          <w:szCs w:val="24"/>
        </w:rPr>
        <w:t>a Return to Work F</w:t>
      </w:r>
      <w:r>
        <w:rPr>
          <w:sz w:val="24"/>
          <w:szCs w:val="24"/>
        </w:rPr>
        <w:t>orm before they enter a classroom and will be asked to confirm that they have engaged in the online Induction training provided by the DES.</w:t>
      </w:r>
    </w:p>
    <w:p w:rsidR="00B91252" w:rsidRDefault="00B91252" w:rsidP="00763327">
      <w:pPr>
        <w:rPr>
          <w:sz w:val="24"/>
          <w:szCs w:val="24"/>
        </w:rPr>
      </w:pPr>
    </w:p>
    <w:p w:rsidR="00B91252" w:rsidRDefault="00B91252" w:rsidP="00763327">
      <w:pPr>
        <w:rPr>
          <w:sz w:val="24"/>
          <w:szCs w:val="24"/>
        </w:rPr>
      </w:pPr>
    </w:p>
    <w:p w:rsidR="00B91252" w:rsidRPr="003B57BD" w:rsidRDefault="00B91252" w:rsidP="00763327">
      <w:pPr>
        <w:rPr>
          <w:b/>
          <w:sz w:val="32"/>
          <w:szCs w:val="32"/>
        </w:rPr>
      </w:pPr>
      <w:r w:rsidRPr="003B57BD">
        <w:rPr>
          <w:b/>
          <w:sz w:val="32"/>
          <w:szCs w:val="32"/>
        </w:rPr>
        <w:t>Visitors to the School</w:t>
      </w:r>
    </w:p>
    <w:p w:rsidR="00B91252" w:rsidRDefault="00B91252" w:rsidP="00763327">
      <w:pPr>
        <w:rPr>
          <w:sz w:val="24"/>
          <w:szCs w:val="24"/>
        </w:rPr>
      </w:pPr>
    </w:p>
    <w:p w:rsidR="001B7916" w:rsidRDefault="00B91252" w:rsidP="00763327">
      <w:pPr>
        <w:rPr>
          <w:sz w:val="24"/>
          <w:szCs w:val="24"/>
        </w:rPr>
      </w:pPr>
      <w:r>
        <w:rPr>
          <w:sz w:val="24"/>
          <w:szCs w:val="24"/>
        </w:rPr>
        <w:t>Visits to the school will be kept to a minimum, must be absolutely necessary, and</w:t>
      </w:r>
      <w:r w:rsidR="003B57BD">
        <w:rPr>
          <w:sz w:val="24"/>
          <w:szCs w:val="24"/>
        </w:rPr>
        <w:t xml:space="preserve"> be</w:t>
      </w:r>
      <w:r>
        <w:rPr>
          <w:sz w:val="24"/>
          <w:szCs w:val="24"/>
        </w:rPr>
        <w:t xml:space="preserve"> by prior </w:t>
      </w:r>
      <w:r w:rsidR="003B57BD">
        <w:rPr>
          <w:sz w:val="24"/>
          <w:szCs w:val="24"/>
        </w:rPr>
        <w:t xml:space="preserve">arrangement / </w:t>
      </w:r>
    </w:p>
    <w:p w:rsidR="00086865" w:rsidRDefault="00B91252" w:rsidP="00763327">
      <w:pPr>
        <w:rPr>
          <w:sz w:val="24"/>
          <w:szCs w:val="24"/>
        </w:rPr>
      </w:pPr>
      <w:r>
        <w:rPr>
          <w:sz w:val="24"/>
          <w:szCs w:val="24"/>
        </w:rPr>
        <w:t>appointment. Visitors must wear a face covering, hand</w:t>
      </w:r>
      <w:r w:rsidR="001B7916">
        <w:rPr>
          <w:sz w:val="24"/>
          <w:szCs w:val="24"/>
        </w:rPr>
        <w:t>-</w:t>
      </w:r>
      <w:r>
        <w:rPr>
          <w:sz w:val="24"/>
          <w:szCs w:val="24"/>
        </w:rPr>
        <w:t xml:space="preserve">sanitise on entry to the school and maintain social </w:t>
      </w:r>
    </w:p>
    <w:p w:rsidR="00B91252" w:rsidRDefault="00086865" w:rsidP="00763327">
      <w:pPr>
        <w:rPr>
          <w:sz w:val="24"/>
          <w:szCs w:val="24"/>
        </w:rPr>
      </w:pPr>
      <w:r>
        <w:rPr>
          <w:sz w:val="24"/>
          <w:szCs w:val="24"/>
        </w:rPr>
        <w:t>d</w:t>
      </w:r>
      <w:r w:rsidR="00B91252">
        <w:rPr>
          <w:sz w:val="24"/>
          <w:szCs w:val="24"/>
        </w:rPr>
        <w:t>istancing at all times.</w:t>
      </w:r>
    </w:p>
    <w:p w:rsidR="00B91252" w:rsidRDefault="00B91252" w:rsidP="00763327">
      <w:pPr>
        <w:rPr>
          <w:sz w:val="24"/>
          <w:szCs w:val="24"/>
        </w:rPr>
      </w:pPr>
    </w:p>
    <w:p w:rsidR="00B91252" w:rsidRDefault="00B91252" w:rsidP="00763327">
      <w:pPr>
        <w:rPr>
          <w:sz w:val="24"/>
          <w:szCs w:val="24"/>
        </w:rPr>
      </w:pPr>
    </w:p>
    <w:p w:rsidR="00B91252" w:rsidRPr="003B57BD" w:rsidRDefault="00B91252" w:rsidP="00763327">
      <w:pPr>
        <w:rPr>
          <w:b/>
          <w:sz w:val="32"/>
          <w:szCs w:val="32"/>
        </w:rPr>
      </w:pPr>
      <w:r w:rsidRPr="003B57BD">
        <w:rPr>
          <w:b/>
          <w:sz w:val="32"/>
          <w:szCs w:val="32"/>
        </w:rPr>
        <w:t>Parent / Teacher Meetings</w:t>
      </w:r>
    </w:p>
    <w:p w:rsidR="00B91252" w:rsidRDefault="00B91252" w:rsidP="00763327">
      <w:pPr>
        <w:rPr>
          <w:sz w:val="24"/>
          <w:szCs w:val="24"/>
        </w:rPr>
      </w:pPr>
    </w:p>
    <w:p w:rsidR="00B91252" w:rsidRPr="00850FAF" w:rsidRDefault="00B91252" w:rsidP="00763327">
      <w:pPr>
        <w:rPr>
          <w:sz w:val="24"/>
          <w:szCs w:val="24"/>
        </w:rPr>
      </w:pPr>
      <w:r>
        <w:rPr>
          <w:sz w:val="24"/>
          <w:szCs w:val="24"/>
        </w:rPr>
        <w:t>Parent / Teacher Meetings may take place via phone consultation in the first instance. Zoom calls will be used if either the</w:t>
      </w:r>
      <w:r w:rsidR="003B57BD">
        <w:rPr>
          <w:sz w:val="24"/>
          <w:szCs w:val="24"/>
        </w:rPr>
        <w:t xml:space="preserve"> parent or the teacher feel</w:t>
      </w:r>
      <w:r>
        <w:rPr>
          <w:sz w:val="24"/>
          <w:szCs w:val="24"/>
        </w:rPr>
        <w:t xml:space="preserve"> that this platform is more appropriate in the particular circumstance. We will re</w:t>
      </w:r>
      <w:r w:rsidRPr="00850FAF">
        <w:rPr>
          <w:sz w:val="24"/>
          <w:szCs w:val="24"/>
        </w:rPr>
        <w:t xml:space="preserve">-assess this procedure as the </w:t>
      </w:r>
      <w:proofErr w:type="gramStart"/>
      <w:r w:rsidRPr="00850FAF">
        <w:rPr>
          <w:sz w:val="24"/>
          <w:szCs w:val="24"/>
        </w:rPr>
        <w:t>weeks</w:t>
      </w:r>
      <w:proofErr w:type="gramEnd"/>
      <w:r w:rsidRPr="00850FAF">
        <w:rPr>
          <w:sz w:val="24"/>
          <w:szCs w:val="24"/>
        </w:rPr>
        <w:t xml:space="preserve"> progress.</w:t>
      </w:r>
    </w:p>
    <w:p w:rsidR="00587968" w:rsidRDefault="00587968" w:rsidP="00763327">
      <w:pPr>
        <w:rPr>
          <w:sz w:val="24"/>
          <w:szCs w:val="24"/>
        </w:rPr>
      </w:pPr>
    </w:p>
    <w:p w:rsidR="00850FAF" w:rsidRPr="00850FAF" w:rsidRDefault="00850FAF" w:rsidP="00763327">
      <w:pPr>
        <w:rPr>
          <w:sz w:val="24"/>
          <w:szCs w:val="24"/>
        </w:rPr>
      </w:pPr>
    </w:p>
    <w:p w:rsidR="00850FAF" w:rsidRPr="003B57BD" w:rsidRDefault="00850FAF" w:rsidP="00850FAF">
      <w:pPr>
        <w:rPr>
          <w:b/>
          <w:sz w:val="32"/>
          <w:szCs w:val="32"/>
          <w:lang w:val="en-GB"/>
        </w:rPr>
      </w:pPr>
      <w:r w:rsidRPr="003B57BD">
        <w:rPr>
          <w:b/>
          <w:sz w:val="32"/>
          <w:szCs w:val="32"/>
          <w:lang w:val="en-GB"/>
        </w:rPr>
        <w:t>Collection of Children during the School Day</w:t>
      </w:r>
    </w:p>
    <w:p w:rsidR="00850FAF" w:rsidRPr="00850FAF" w:rsidRDefault="00850FAF" w:rsidP="00850FAF">
      <w:pPr>
        <w:rPr>
          <w:b/>
          <w:sz w:val="24"/>
          <w:szCs w:val="24"/>
          <w:lang w:val="en-GB"/>
        </w:rPr>
      </w:pPr>
    </w:p>
    <w:p w:rsidR="00850FAF" w:rsidRDefault="00850FAF" w:rsidP="00850FAF">
      <w:pPr>
        <w:rPr>
          <w:sz w:val="24"/>
          <w:szCs w:val="24"/>
          <w:lang w:val="en-GB"/>
        </w:rPr>
      </w:pPr>
      <w:r>
        <w:rPr>
          <w:sz w:val="24"/>
          <w:szCs w:val="24"/>
          <w:lang w:val="en-GB"/>
        </w:rPr>
        <w:t>Children should only be collected early if absolutely necessary.</w:t>
      </w:r>
    </w:p>
    <w:p w:rsidR="00850FAF" w:rsidRPr="00850FAF" w:rsidRDefault="00850FAF" w:rsidP="00850FAF">
      <w:pPr>
        <w:rPr>
          <w:sz w:val="24"/>
          <w:szCs w:val="24"/>
          <w:lang w:val="en-GB"/>
        </w:rPr>
      </w:pPr>
      <w:r w:rsidRPr="00850FAF">
        <w:rPr>
          <w:sz w:val="24"/>
          <w:szCs w:val="24"/>
          <w:lang w:val="en-GB"/>
        </w:rPr>
        <w:t>If an adult has to collect a child during the course of the school day, the following arrangements will apply</w:t>
      </w:r>
      <w:r w:rsidR="003B57BD">
        <w:rPr>
          <w:sz w:val="24"/>
          <w:szCs w:val="24"/>
          <w:lang w:val="en-GB"/>
        </w:rPr>
        <w:t>:</w:t>
      </w:r>
    </w:p>
    <w:p w:rsidR="00850FAF" w:rsidRPr="00850FAF" w:rsidRDefault="00850FAF" w:rsidP="00850FAF">
      <w:pPr>
        <w:pStyle w:val="ListParagraph"/>
        <w:numPr>
          <w:ilvl w:val="0"/>
          <w:numId w:val="9"/>
        </w:numPr>
        <w:spacing w:after="0"/>
        <w:rPr>
          <w:rFonts w:ascii="Times New Roman" w:hAnsi="Times New Roman" w:cs="Times New Roman"/>
          <w:sz w:val="24"/>
          <w:szCs w:val="24"/>
          <w:lang w:val="en-GB"/>
        </w:rPr>
      </w:pPr>
      <w:r w:rsidRPr="00850FAF">
        <w:rPr>
          <w:rFonts w:ascii="Times New Roman" w:hAnsi="Times New Roman" w:cs="Times New Roman"/>
          <w:sz w:val="24"/>
          <w:szCs w:val="24"/>
          <w:lang w:val="en-GB"/>
        </w:rPr>
        <w:t>When the adult arrives at the school, they should either phone the office or use the intercom at the front door of the school to alert the office that they have arrived</w:t>
      </w:r>
    </w:p>
    <w:p w:rsidR="00850FAF" w:rsidRPr="00850FAF" w:rsidRDefault="00850FAF" w:rsidP="00850FAF">
      <w:pPr>
        <w:pStyle w:val="ListParagraph"/>
        <w:numPr>
          <w:ilvl w:val="0"/>
          <w:numId w:val="9"/>
        </w:numPr>
        <w:spacing w:after="0"/>
        <w:rPr>
          <w:rFonts w:ascii="Times New Roman" w:hAnsi="Times New Roman" w:cs="Times New Roman"/>
          <w:sz w:val="24"/>
          <w:szCs w:val="24"/>
          <w:lang w:val="en-GB"/>
        </w:rPr>
      </w:pPr>
      <w:r w:rsidRPr="00850FAF">
        <w:rPr>
          <w:rFonts w:ascii="Times New Roman" w:hAnsi="Times New Roman" w:cs="Times New Roman"/>
          <w:sz w:val="24"/>
          <w:szCs w:val="24"/>
          <w:lang w:val="en-GB"/>
        </w:rPr>
        <w:t>The child will be brought from their class to the adult by a member of staff</w:t>
      </w:r>
    </w:p>
    <w:p w:rsidR="00850FAF" w:rsidRPr="00850FAF" w:rsidRDefault="00850FAF" w:rsidP="00850FAF">
      <w:pPr>
        <w:pStyle w:val="ListParagraph"/>
        <w:numPr>
          <w:ilvl w:val="0"/>
          <w:numId w:val="9"/>
        </w:numPr>
        <w:spacing w:after="0"/>
        <w:rPr>
          <w:rFonts w:ascii="Times New Roman" w:hAnsi="Times New Roman" w:cs="Times New Roman"/>
          <w:sz w:val="24"/>
          <w:szCs w:val="24"/>
          <w:lang w:val="en-GB"/>
        </w:rPr>
      </w:pPr>
      <w:r>
        <w:rPr>
          <w:rFonts w:ascii="Times New Roman" w:hAnsi="Times New Roman" w:cs="Times New Roman"/>
          <w:sz w:val="24"/>
          <w:szCs w:val="24"/>
          <w:lang w:val="en-GB"/>
        </w:rPr>
        <w:t>The child’s early departure will be recorded on Aladdin by the Secretary</w:t>
      </w:r>
    </w:p>
    <w:p w:rsidR="00850FAF" w:rsidRPr="00850FAF" w:rsidRDefault="00850FAF" w:rsidP="00850FAF">
      <w:pPr>
        <w:pStyle w:val="ListParagraph"/>
        <w:numPr>
          <w:ilvl w:val="0"/>
          <w:numId w:val="9"/>
        </w:numPr>
        <w:spacing w:after="0"/>
        <w:rPr>
          <w:rFonts w:ascii="Times New Roman" w:hAnsi="Times New Roman" w:cs="Times New Roman"/>
          <w:sz w:val="24"/>
          <w:szCs w:val="24"/>
          <w:lang w:val="en-GB"/>
        </w:rPr>
      </w:pPr>
      <w:r w:rsidRPr="00850FAF">
        <w:rPr>
          <w:rFonts w:ascii="Times New Roman" w:hAnsi="Times New Roman" w:cs="Times New Roman"/>
          <w:sz w:val="24"/>
          <w:szCs w:val="24"/>
          <w:lang w:val="en-GB"/>
        </w:rPr>
        <w:t>No adult should enter the school building, unless invited to do so</w:t>
      </w:r>
    </w:p>
    <w:p w:rsidR="00850FAF" w:rsidRDefault="00850FAF" w:rsidP="00763327">
      <w:pPr>
        <w:rPr>
          <w:sz w:val="24"/>
          <w:szCs w:val="24"/>
        </w:rPr>
      </w:pPr>
    </w:p>
    <w:p w:rsidR="00E22C58" w:rsidRPr="00850FAF" w:rsidRDefault="00E22C58" w:rsidP="00763327">
      <w:pPr>
        <w:rPr>
          <w:sz w:val="24"/>
          <w:szCs w:val="24"/>
        </w:rPr>
      </w:pPr>
      <w:r>
        <w:rPr>
          <w:sz w:val="24"/>
          <w:szCs w:val="24"/>
        </w:rPr>
        <w:t>A Perspex screen has been installed at the Secretary’s hatch to provide protection.</w:t>
      </w:r>
    </w:p>
    <w:p w:rsidR="00850FAF" w:rsidRPr="00850FAF" w:rsidRDefault="00850FAF" w:rsidP="00763327">
      <w:pPr>
        <w:rPr>
          <w:sz w:val="24"/>
          <w:szCs w:val="24"/>
        </w:rPr>
      </w:pPr>
    </w:p>
    <w:p w:rsidR="00587968" w:rsidRPr="00850FAF" w:rsidRDefault="00587968" w:rsidP="00763327">
      <w:pPr>
        <w:rPr>
          <w:sz w:val="24"/>
          <w:szCs w:val="24"/>
        </w:rPr>
      </w:pPr>
    </w:p>
    <w:p w:rsidR="00587968" w:rsidRPr="003B57BD" w:rsidRDefault="00587968" w:rsidP="00763327">
      <w:pPr>
        <w:rPr>
          <w:b/>
          <w:sz w:val="32"/>
          <w:szCs w:val="32"/>
        </w:rPr>
      </w:pPr>
      <w:r w:rsidRPr="003B57BD">
        <w:rPr>
          <w:b/>
          <w:sz w:val="32"/>
          <w:szCs w:val="32"/>
        </w:rPr>
        <w:t>Use of Personal Protective Equipment (PPE)</w:t>
      </w:r>
    </w:p>
    <w:p w:rsidR="00587968" w:rsidRDefault="00587968" w:rsidP="00763327">
      <w:pPr>
        <w:rPr>
          <w:sz w:val="24"/>
          <w:szCs w:val="24"/>
        </w:rPr>
      </w:pPr>
    </w:p>
    <w:p w:rsidR="00587968" w:rsidRDefault="00587968" w:rsidP="00763327">
      <w:pPr>
        <w:rPr>
          <w:sz w:val="24"/>
          <w:szCs w:val="24"/>
        </w:rPr>
      </w:pPr>
      <w:r>
        <w:rPr>
          <w:sz w:val="24"/>
          <w:szCs w:val="24"/>
        </w:rPr>
        <w:t>Appropriate PPE will be available for dealing with suspected Covid-19 cases, intimate care needs and first aid. Where staff provide healthcare to children with medical needs / first aid to children they will apply standard precautions as per usual.</w:t>
      </w:r>
    </w:p>
    <w:p w:rsidR="003B57BD" w:rsidRDefault="003B57BD" w:rsidP="00763327">
      <w:pPr>
        <w:rPr>
          <w:sz w:val="24"/>
          <w:szCs w:val="24"/>
        </w:rPr>
      </w:pPr>
    </w:p>
    <w:p w:rsidR="00587968" w:rsidRDefault="00587968" w:rsidP="00763327">
      <w:pPr>
        <w:rPr>
          <w:sz w:val="24"/>
          <w:szCs w:val="24"/>
        </w:rPr>
      </w:pPr>
      <w:r>
        <w:rPr>
          <w:sz w:val="24"/>
          <w:szCs w:val="24"/>
        </w:rPr>
        <w:t xml:space="preserve">Staff will wear face coverings. </w:t>
      </w:r>
      <w:r w:rsidR="0071714C">
        <w:rPr>
          <w:sz w:val="24"/>
          <w:szCs w:val="24"/>
        </w:rPr>
        <w:t>All staff have been provided with a supply of surgical grade (EN14683)</w:t>
      </w:r>
      <w:r w:rsidR="0062164E">
        <w:rPr>
          <w:sz w:val="24"/>
          <w:szCs w:val="24"/>
        </w:rPr>
        <w:t xml:space="preserve"> face-masks. Staff in the </w:t>
      </w:r>
      <w:r w:rsidR="00AC4120">
        <w:rPr>
          <w:sz w:val="24"/>
          <w:szCs w:val="24"/>
        </w:rPr>
        <w:t>Bluebells</w:t>
      </w:r>
      <w:r w:rsidR="0062164E">
        <w:rPr>
          <w:sz w:val="24"/>
          <w:szCs w:val="24"/>
        </w:rPr>
        <w:t xml:space="preserve"> class have been provided with KN95 masks.</w:t>
      </w:r>
      <w:r>
        <w:rPr>
          <w:sz w:val="24"/>
          <w:szCs w:val="24"/>
        </w:rPr>
        <w:t xml:space="preserve"> Visors </w:t>
      </w:r>
      <w:r w:rsidR="0062164E">
        <w:rPr>
          <w:sz w:val="24"/>
          <w:szCs w:val="24"/>
        </w:rPr>
        <w:t>have also been</w:t>
      </w:r>
      <w:r>
        <w:rPr>
          <w:sz w:val="24"/>
          <w:szCs w:val="24"/>
        </w:rPr>
        <w:t xml:space="preserve"> made available to all staff. </w:t>
      </w:r>
    </w:p>
    <w:p w:rsidR="00587968" w:rsidRDefault="00587968" w:rsidP="00763327">
      <w:pPr>
        <w:rPr>
          <w:sz w:val="24"/>
          <w:szCs w:val="24"/>
        </w:rPr>
      </w:pPr>
    </w:p>
    <w:p w:rsidR="00587968" w:rsidRDefault="00587968" w:rsidP="00763327">
      <w:pPr>
        <w:rPr>
          <w:sz w:val="24"/>
          <w:szCs w:val="24"/>
        </w:rPr>
      </w:pPr>
      <w:r>
        <w:rPr>
          <w:sz w:val="24"/>
          <w:szCs w:val="24"/>
        </w:rPr>
        <w:t>The children are not required to wear masks / face coverings, as recommended by the DES guidelines. However if parents want their child to wear a mask, we will not stop them, but we will not take any responsibility for monitoring their safe, correct use. It is important to note that the DES guidelines state that it is not appropriate for children under the age of 13 to wear a face mask.</w:t>
      </w:r>
    </w:p>
    <w:p w:rsidR="003A4E39" w:rsidRDefault="003A4E39" w:rsidP="00763327">
      <w:pPr>
        <w:rPr>
          <w:sz w:val="24"/>
          <w:szCs w:val="24"/>
        </w:rPr>
      </w:pPr>
    </w:p>
    <w:p w:rsidR="003A4E39" w:rsidRDefault="003A4E39" w:rsidP="00763327">
      <w:pPr>
        <w:rPr>
          <w:sz w:val="24"/>
          <w:szCs w:val="24"/>
        </w:rPr>
      </w:pPr>
    </w:p>
    <w:p w:rsidR="000447A8" w:rsidRPr="003B57BD" w:rsidRDefault="000447A8" w:rsidP="003A4E39">
      <w:pPr>
        <w:rPr>
          <w:b/>
          <w:bCs/>
          <w:sz w:val="32"/>
          <w:szCs w:val="32"/>
        </w:rPr>
      </w:pPr>
      <w:r w:rsidRPr="003B57BD">
        <w:rPr>
          <w:b/>
          <w:bCs/>
          <w:sz w:val="32"/>
          <w:szCs w:val="32"/>
        </w:rPr>
        <w:t>Homework</w:t>
      </w:r>
    </w:p>
    <w:p w:rsidR="000447A8" w:rsidRDefault="000447A8" w:rsidP="003A4E39">
      <w:pPr>
        <w:rPr>
          <w:b/>
          <w:bCs/>
          <w:sz w:val="24"/>
          <w:szCs w:val="24"/>
        </w:rPr>
      </w:pPr>
    </w:p>
    <w:p w:rsidR="002C4891" w:rsidRDefault="002C4891" w:rsidP="00AC4120">
      <w:pPr>
        <w:rPr>
          <w:sz w:val="24"/>
          <w:szCs w:val="24"/>
        </w:rPr>
      </w:pPr>
      <w:r>
        <w:rPr>
          <w:bCs/>
          <w:sz w:val="24"/>
          <w:szCs w:val="24"/>
        </w:rPr>
        <w:t>All homework will</w:t>
      </w:r>
      <w:r w:rsidR="00AC4120">
        <w:rPr>
          <w:bCs/>
          <w:sz w:val="24"/>
          <w:szCs w:val="24"/>
        </w:rPr>
        <w:t xml:space="preserve"> be recorded under the ‘Homework’ tab on the Aladdin app.</w:t>
      </w:r>
      <w:r>
        <w:rPr>
          <w:bCs/>
          <w:sz w:val="24"/>
          <w:szCs w:val="24"/>
        </w:rPr>
        <w:t xml:space="preserve"> </w:t>
      </w:r>
    </w:p>
    <w:p w:rsidR="002C4891" w:rsidRPr="000447A8" w:rsidRDefault="002C4891" w:rsidP="003A4E39">
      <w:pPr>
        <w:rPr>
          <w:b/>
          <w:bCs/>
          <w:sz w:val="24"/>
          <w:szCs w:val="24"/>
        </w:rPr>
      </w:pPr>
    </w:p>
    <w:p w:rsidR="000447A8" w:rsidRPr="00850FAF" w:rsidRDefault="000447A8" w:rsidP="003A4E39">
      <w:pPr>
        <w:rPr>
          <w:b/>
          <w:bCs/>
          <w:sz w:val="24"/>
          <w:szCs w:val="24"/>
        </w:rPr>
      </w:pPr>
    </w:p>
    <w:p w:rsidR="00850FAF" w:rsidRPr="003B57BD" w:rsidRDefault="00850FAF" w:rsidP="003B57BD">
      <w:pPr>
        <w:pStyle w:val="Heading1"/>
        <w:numPr>
          <w:ilvl w:val="0"/>
          <w:numId w:val="0"/>
        </w:numPr>
        <w:spacing w:before="0"/>
        <w:rPr>
          <w:rFonts w:ascii="Times New Roman" w:eastAsia="SimSun" w:hAnsi="Times New Roman" w:cs="Times New Roman"/>
          <w:color w:val="auto"/>
          <w:sz w:val="32"/>
          <w:lang w:eastAsia="zh-CN"/>
        </w:rPr>
      </w:pPr>
      <w:bookmarkStart w:id="1" w:name="_Toc44838063"/>
      <w:r w:rsidRPr="003B57BD">
        <w:rPr>
          <w:rFonts w:ascii="Times New Roman" w:eastAsia="SimSun" w:hAnsi="Times New Roman" w:cs="Times New Roman"/>
          <w:color w:val="auto"/>
          <w:sz w:val="32"/>
          <w:lang w:eastAsia="zh-CN"/>
        </w:rPr>
        <w:t>Dealing with a suspected case of Covid-19</w:t>
      </w:r>
      <w:bookmarkEnd w:id="1"/>
      <w:r w:rsidRPr="003B57BD">
        <w:rPr>
          <w:rFonts w:ascii="Times New Roman" w:eastAsia="SimSun" w:hAnsi="Times New Roman" w:cs="Times New Roman"/>
          <w:color w:val="auto"/>
          <w:sz w:val="32"/>
          <w:lang w:eastAsia="zh-CN"/>
        </w:rPr>
        <w:t xml:space="preserve"> </w:t>
      </w:r>
    </w:p>
    <w:p w:rsidR="003B57BD" w:rsidRDefault="003B57BD" w:rsidP="00850FAF">
      <w:pPr>
        <w:spacing w:line="288" w:lineRule="exact"/>
        <w:jc w:val="both"/>
        <w:rPr>
          <w:rFonts w:eastAsia="SimSun"/>
          <w:kern w:val="2"/>
          <w:sz w:val="24"/>
          <w:szCs w:val="24"/>
          <w:lang w:val="en-US" w:eastAsia="zh-CN"/>
        </w:rPr>
      </w:pPr>
    </w:p>
    <w:p w:rsidR="00850FAF" w:rsidRDefault="00850FAF" w:rsidP="00850FAF">
      <w:pPr>
        <w:spacing w:line="288" w:lineRule="exact"/>
        <w:jc w:val="both"/>
        <w:rPr>
          <w:rFonts w:eastAsia="SimSun"/>
          <w:kern w:val="2"/>
          <w:sz w:val="24"/>
          <w:szCs w:val="24"/>
          <w:lang w:val="en-US" w:eastAsia="zh-CN"/>
        </w:rPr>
      </w:pPr>
      <w:r w:rsidRPr="00850FAF">
        <w:rPr>
          <w:rFonts w:eastAsia="SimSun"/>
          <w:kern w:val="2"/>
          <w:sz w:val="24"/>
          <w:szCs w:val="24"/>
          <w:lang w:val="en-US" w:eastAsia="zh-CN"/>
        </w:rPr>
        <w:t>Pupils</w:t>
      </w:r>
      <w:r>
        <w:rPr>
          <w:rFonts w:eastAsia="SimSun"/>
          <w:kern w:val="2"/>
          <w:sz w:val="24"/>
          <w:szCs w:val="24"/>
          <w:lang w:val="en-US" w:eastAsia="zh-CN"/>
        </w:rPr>
        <w:t xml:space="preserve"> / staff members</w:t>
      </w:r>
      <w:r w:rsidRPr="00850FAF">
        <w:rPr>
          <w:rFonts w:eastAsia="SimSun"/>
          <w:kern w:val="2"/>
          <w:sz w:val="24"/>
          <w:szCs w:val="24"/>
          <w:lang w:val="en-US" w:eastAsia="zh-CN"/>
        </w:rPr>
        <w:t xml:space="preserve"> should not attend school if displaying any symptoms of Covid-19</w:t>
      </w:r>
      <w:r>
        <w:rPr>
          <w:rFonts w:eastAsia="SimSun"/>
          <w:kern w:val="2"/>
          <w:sz w:val="24"/>
          <w:szCs w:val="24"/>
          <w:lang w:val="en-US" w:eastAsia="zh-CN"/>
        </w:rPr>
        <w:t xml:space="preserve"> </w:t>
      </w:r>
      <w:hyperlink r:id="rId7" w:history="1">
        <w:r w:rsidRPr="007B1A57">
          <w:rPr>
            <w:rStyle w:val="Hyperlink"/>
            <w:sz w:val="24"/>
            <w:szCs w:val="24"/>
          </w:rPr>
          <w:t>https://www2.hse.ie/conditions/coronavirus/symptoms.html</w:t>
        </w:r>
      </w:hyperlink>
      <w:r w:rsidRPr="00850FAF">
        <w:rPr>
          <w:rFonts w:eastAsia="SimSun"/>
          <w:kern w:val="2"/>
          <w:sz w:val="24"/>
          <w:szCs w:val="24"/>
          <w:lang w:val="en-US" w:eastAsia="zh-CN"/>
        </w:rPr>
        <w:t>. If a pupil displays symptoms of Covid-19 while in the building, the following are the procedures will be implemented:</w:t>
      </w:r>
    </w:p>
    <w:p w:rsidR="003B57BD" w:rsidRPr="00850FAF" w:rsidRDefault="003B57BD" w:rsidP="00850FAF">
      <w:pPr>
        <w:spacing w:line="288" w:lineRule="exact"/>
        <w:jc w:val="both"/>
        <w:rPr>
          <w:rFonts w:eastAsia="SimSun"/>
          <w:kern w:val="2"/>
          <w:sz w:val="24"/>
          <w:szCs w:val="24"/>
          <w:lang w:val="en-US" w:eastAsia="zh-CN"/>
        </w:rPr>
      </w:pPr>
    </w:p>
    <w:p w:rsidR="00850FAF" w:rsidRPr="00850FAF" w:rsidRDefault="00850FAF" w:rsidP="00850FAF">
      <w:pPr>
        <w:pStyle w:val="ListParagraph"/>
        <w:widowControl w:val="0"/>
        <w:numPr>
          <w:ilvl w:val="0"/>
          <w:numId w:val="11"/>
        </w:numPr>
        <w:spacing w:after="0" w:line="288" w:lineRule="exact"/>
        <w:jc w:val="both"/>
        <w:rPr>
          <w:rFonts w:ascii="Times New Roman" w:eastAsia="SimSun" w:hAnsi="Times New Roman" w:cs="Times New Roman"/>
          <w:kern w:val="2"/>
          <w:sz w:val="24"/>
          <w:szCs w:val="24"/>
          <w:lang w:val="en-US" w:eastAsia="zh-CN"/>
        </w:rPr>
      </w:pPr>
      <w:r w:rsidRPr="00850FAF">
        <w:rPr>
          <w:rFonts w:ascii="Times New Roman" w:eastAsia="SimSun" w:hAnsi="Times New Roman" w:cs="Times New Roman"/>
          <w:kern w:val="2"/>
          <w:sz w:val="24"/>
          <w:szCs w:val="24"/>
          <w:lang w:eastAsia="zh-CN"/>
        </w:rPr>
        <w:t>Parents/guardians will be contacted immediately</w:t>
      </w:r>
    </w:p>
    <w:p w:rsidR="00850FAF" w:rsidRPr="00850FAF" w:rsidRDefault="00850FAF" w:rsidP="00850FAF">
      <w:pPr>
        <w:pStyle w:val="ListParagraph"/>
        <w:widowControl w:val="0"/>
        <w:numPr>
          <w:ilvl w:val="0"/>
          <w:numId w:val="11"/>
        </w:numPr>
        <w:spacing w:after="0" w:line="288" w:lineRule="exact"/>
        <w:jc w:val="both"/>
        <w:rPr>
          <w:rFonts w:ascii="Times New Roman" w:eastAsia="SimSun" w:hAnsi="Times New Roman" w:cs="Times New Roman"/>
          <w:kern w:val="2"/>
          <w:sz w:val="24"/>
          <w:szCs w:val="24"/>
          <w:lang w:eastAsia="zh-CN"/>
        </w:rPr>
      </w:pPr>
      <w:r w:rsidRPr="00850FAF">
        <w:rPr>
          <w:rFonts w:ascii="Times New Roman" w:eastAsia="SimSun" w:hAnsi="Times New Roman" w:cs="Times New Roman"/>
          <w:kern w:val="2"/>
          <w:sz w:val="24"/>
          <w:szCs w:val="24"/>
          <w:lang w:eastAsia="zh-CN"/>
        </w:rPr>
        <w:t>The child will be accompanied to the designated isolat</w:t>
      </w:r>
      <w:r>
        <w:rPr>
          <w:rFonts w:ascii="Times New Roman" w:eastAsia="SimSun" w:hAnsi="Times New Roman" w:cs="Times New Roman"/>
          <w:kern w:val="2"/>
          <w:sz w:val="24"/>
          <w:szCs w:val="24"/>
          <w:lang w:eastAsia="zh-CN"/>
        </w:rPr>
        <w:t>ion area</w:t>
      </w:r>
      <w:r w:rsidR="00BD6A19">
        <w:rPr>
          <w:rFonts w:ascii="Times New Roman" w:eastAsia="SimSun" w:hAnsi="Times New Roman" w:cs="Times New Roman"/>
          <w:kern w:val="2"/>
          <w:sz w:val="24"/>
          <w:szCs w:val="24"/>
          <w:lang w:eastAsia="zh-CN"/>
        </w:rPr>
        <w:t xml:space="preserve"> (the Servery)</w:t>
      </w:r>
      <w:r w:rsidRPr="00850FAF">
        <w:rPr>
          <w:rFonts w:ascii="Times New Roman" w:eastAsia="SimSun" w:hAnsi="Times New Roman" w:cs="Times New Roman"/>
          <w:kern w:val="2"/>
          <w:sz w:val="24"/>
          <w:szCs w:val="24"/>
          <w:lang w:eastAsia="zh-CN"/>
        </w:rPr>
        <w:t xml:space="preserve"> by a member of staff. The staff member will remain at least 2 metres away from the symptomatic child and will also make sure that others maintain a distance of at least 2 metres from the symptomatic child at all times</w:t>
      </w:r>
    </w:p>
    <w:p w:rsidR="00850FAF" w:rsidRPr="00850FAF" w:rsidRDefault="00850FAF" w:rsidP="00850FAF">
      <w:pPr>
        <w:pStyle w:val="ListParagraph"/>
        <w:widowControl w:val="0"/>
        <w:numPr>
          <w:ilvl w:val="0"/>
          <w:numId w:val="11"/>
        </w:numPr>
        <w:spacing w:after="0" w:line="288" w:lineRule="exact"/>
        <w:jc w:val="both"/>
        <w:rPr>
          <w:rFonts w:ascii="Times New Roman" w:eastAsia="SimSun" w:hAnsi="Times New Roman" w:cs="Times New Roman"/>
          <w:kern w:val="2"/>
          <w:sz w:val="24"/>
          <w:szCs w:val="24"/>
          <w:lang w:eastAsia="zh-CN"/>
        </w:rPr>
      </w:pPr>
      <w:r w:rsidRPr="00850FAF">
        <w:rPr>
          <w:rFonts w:ascii="Times New Roman" w:eastAsia="SimSun" w:hAnsi="Times New Roman" w:cs="Times New Roman"/>
          <w:kern w:val="2"/>
          <w:sz w:val="24"/>
          <w:szCs w:val="24"/>
          <w:lang w:eastAsia="zh-CN"/>
        </w:rPr>
        <w:t>A mask will be provided for the child presenting with symptoms,</w:t>
      </w:r>
      <w:r>
        <w:rPr>
          <w:rFonts w:ascii="Times New Roman" w:eastAsia="SimSun" w:hAnsi="Times New Roman" w:cs="Times New Roman"/>
          <w:kern w:val="2"/>
          <w:sz w:val="24"/>
          <w:szCs w:val="24"/>
          <w:lang w:eastAsia="zh-CN"/>
        </w:rPr>
        <w:t xml:space="preserve"> if one is available. S</w:t>
      </w:r>
      <w:r w:rsidRPr="00850FAF">
        <w:rPr>
          <w:rFonts w:ascii="Times New Roman" w:eastAsia="SimSun" w:hAnsi="Times New Roman" w:cs="Times New Roman"/>
          <w:kern w:val="2"/>
          <w:sz w:val="24"/>
          <w:szCs w:val="24"/>
          <w:lang w:eastAsia="zh-CN"/>
        </w:rPr>
        <w:t>he should wear the mask if in a common area with other people or while exiting the premises</w:t>
      </w:r>
    </w:p>
    <w:p w:rsidR="00850FAF" w:rsidRPr="00850FAF" w:rsidRDefault="00850FAF" w:rsidP="00850FAF">
      <w:pPr>
        <w:pStyle w:val="ListParagraph"/>
        <w:widowControl w:val="0"/>
        <w:numPr>
          <w:ilvl w:val="0"/>
          <w:numId w:val="11"/>
        </w:numPr>
        <w:spacing w:after="0" w:line="288" w:lineRule="exact"/>
        <w:jc w:val="both"/>
        <w:rPr>
          <w:rFonts w:ascii="Times New Roman" w:eastAsia="SimSun" w:hAnsi="Times New Roman" w:cs="Times New Roman"/>
          <w:kern w:val="2"/>
          <w:sz w:val="24"/>
          <w:szCs w:val="24"/>
          <w:lang w:eastAsia="zh-CN"/>
        </w:rPr>
      </w:pPr>
      <w:r w:rsidRPr="00850FAF">
        <w:rPr>
          <w:rFonts w:ascii="Times New Roman" w:eastAsia="SimSun" w:hAnsi="Times New Roman" w:cs="Times New Roman"/>
          <w:kern w:val="2"/>
          <w:sz w:val="24"/>
          <w:szCs w:val="24"/>
          <w:lang w:eastAsia="zh-CN"/>
        </w:rPr>
        <w:t>An assessment will be made as to whether the child who is displaying symptoms can immediately be brought home by parents and call their doctor and continue self-isolation at home</w:t>
      </w:r>
    </w:p>
    <w:p w:rsidR="00850FAF" w:rsidRPr="00850FAF" w:rsidRDefault="00850FAF" w:rsidP="00850FAF">
      <w:pPr>
        <w:pStyle w:val="ListParagraph"/>
        <w:widowControl w:val="0"/>
        <w:numPr>
          <w:ilvl w:val="0"/>
          <w:numId w:val="11"/>
        </w:numPr>
        <w:spacing w:after="0" w:line="288" w:lineRule="exact"/>
        <w:jc w:val="both"/>
        <w:rPr>
          <w:rFonts w:ascii="Times New Roman" w:eastAsia="SimSun" w:hAnsi="Times New Roman" w:cs="Times New Roman"/>
          <w:kern w:val="2"/>
          <w:sz w:val="24"/>
          <w:szCs w:val="24"/>
          <w:lang w:eastAsia="zh-CN"/>
        </w:rPr>
      </w:pPr>
      <w:r w:rsidRPr="00850FAF">
        <w:rPr>
          <w:rFonts w:ascii="Times New Roman" w:eastAsia="SimSun" w:hAnsi="Times New Roman" w:cs="Times New Roman"/>
          <w:kern w:val="2"/>
          <w:sz w:val="24"/>
          <w:szCs w:val="24"/>
          <w:lang w:eastAsia="zh-CN"/>
        </w:rPr>
        <w:t xml:space="preserve">The school will facilitate the child presenting with symptoms to remain in isolation, if they cannot immediately go home, and will assist them by calling their GP. </w:t>
      </w:r>
    </w:p>
    <w:p w:rsidR="00850FAF" w:rsidRPr="00850FAF" w:rsidRDefault="00850FAF" w:rsidP="00850FAF">
      <w:pPr>
        <w:pStyle w:val="ListParagraph"/>
        <w:widowControl w:val="0"/>
        <w:numPr>
          <w:ilvl w:val="0"/>
          <w:numId w:val="11"/>
        </w:numPr>
        <w:spacing w:after="0" w:line="288" w:lineRule="exact"/>
        <w:jc w:val="both"/>
        <w:rPr>
          <w:rFonts w:ascii="Times New Roman" w:eastAsia="SimSun" w:hAnsi="Times New Roman" w:cs="Times New Roman"/>
          <w:kern w:val="2"/>
          <w:sz w:val="24"/>
          <w:szCs w:val="24"/>
          <w:lang w:eastAsia="zh-CN"/>
        </w:rPr>
      </w:pPr>
      <w:r w:rsidRPr="00850FAF">
        <w:rPr>
          <w:rFonts w:ascii="Times New Roman" w:eastAsia="SimSun" w:hAnsi="Times New Roman" w:cs="Times New Roman"/>
          <w:kern w:val="2"/>
          <w:sz w:val="24"/>
          <w:szCs w:val="24"/>
          <w:lang w:eastAsia="zh-CN"/>
        </w:rPr>
        <w:t>The child presenting with symptoms</w:t>
      </w:r>
      <w:r w:rsidR="001B7916">
        <w:rPr>
          <w:rFonts w:ascii="Times New Roman" w:eastAsia="SimSun" w:hAnsi="Times New Roman" w:cs="Times New Roman"/>
          <w:kern w:val="2"/>
          <w:sz w:val="24"/>
          <w:szCs w:val="24"/>
          <w:lang w:eastAsia="zh-CN"/>
        </w:rPr>
        <w:t xml:space="preserve"> should be advised to cover he</w:t>
      </w:r>
      <w:r w:rsidRPr="00850FAF">
        <w:rPr>
          <w:rFonts w:ascii="Times New Roman" w:eastAsia="SimSun" w:hAnsi="Times New Roman" w:cs="Times New Roman"/>
          <w:kern w:val="2"/>
          <w:sz w:val="24"/>
          <w:szCs w:val="24"/>
          <w:lang w:eastAsia="zh-CN"/>
        </w:rPr>
        <w:t>r mouth and nose with the dis</w:t>
      </w:r>
      <w:r w:rsidR="001B7916">
        <w:rPr>
          <w:rFonts w:ascii="Times New Roman" w:eastAsia="SimSun" w:hAnsi="Times New Roman" w:cs="Times New Roman"/>
          <w:kern w:val="2"/>
          <w:sz w:val="24"/>
          <w:szCs w:val="24"/>
          <w:lang w:eastAsia="zh-CN"/>
        </w:rPr>
        <w:t xml:space="preserve">posable tissue provided when she </w:t>
      </w:r>
      <w:r w:rsidRPr="00850FAF">
        <w:rPr>
          <w:rFonts w:ascii="Times New Roman" w:eastAsia="SimSun" w:hAnsi="Times New Roman" w:cs="Times New Roman"/>
          <w:kern w:val="2"/>
          <w:sz w:val="24"/>
          <w:szCs w:val="24"/>
          <w:lang w:eastAsia="zh-CN"/>
        </w:rPr>
        <w:t>cough</w:t>
      </w:r>
      <w:r w:rsidR="001B7916">
        <w:rPr>
          <w:rFonts w:ascii="Times New Roman" w:eastAsia="SimSun" w:hAnsi="Times New Roman" w:cs="Times New Roman"/>
          <w:kern w:val="2"/>
          <w:sz w:val="24"/>
          <w:szCs w:val="24"/>
          <w:lang w:eastAsia="zh-CN"/>
        </w:rPr>
        <w:t>s</w:t>
      </w:r>
      <w:r w:rsidRPr="00850FAF">
        <w:rPr>
          <w:rFonts w:ascii="Times New Roman" w:eastAsia="SimSun" w:hAnsi="Times New Roman" w:cs="Times New Roman"/>
          <w:kern w:val="2"/>
          <w:sz w:val="24"/>
          <w:szCs w:val="24"/>
          <w:lang w:eastAsia="zh-CN"/>
        </w:rPr>
        <w:t xml:space="preserve"> or sneeze</w:t>
      </w:r>
      <w:r w:rsidR="001B7916">
        <w:rPr>
          <w:rFonts w:ascii="Times New Roman" w:eastAsia="SimSun" w:hAnsi="Times New Roman" w:cs="Times New Roman"/>
          <w:kern w:val="2"/>
          <w:sz w:val="24"/>
          <w:szCs w:val="24"/>
          <w:lang w:eastAsia="zh-CN"/>
        </w:rPr>
        <w:t>s</w:t>
      </w:r>
      <w:r w:rsidRPr="00850FAF">
        <w:rPr>
          <w:rFonts w:ascii="Times New Roman" w:eastAsia="SimSun" w:hAnsi="Times New Roman" w:cs="Times New Roman"/>
          <w:kern w:val="2"/>
          <w:sz w:val="24"/>
          <w:szCs w:val="24"/>
          <w:lang w:eastAsia="zh-CN"/>
        </w:rPr>
        <w:t xml:space="preserve"> and to put the tissue in the waste bag provided</w:t>
      </w:r>
    </w:p>
    <w:p w:rsidR="00850FAF" w:rsidRPr="00850FAF" w:rsidRDefault="00850FAF" w:rsidP="00850FAF">
      <w:pPr>
        <w:pStyle w:val="ListParagraph"/>
        <w:widowControl w:val="0"/>
        <w:numPr>
          <w:ilvl w:val="0"/>
          <w:numId w:val="11"/>
        </w:numPr>
        <w:spacing w:after="0" w:line="288" w:lineRule="exact"/>
        <w:jc w:val="both"/>
        <w:rPr>
          <w:rFonts w:ascii="Times New Roman" w:eastAsia="SimSun" w:hAnsi="Times New Roman" w:cs="Times New Roman"/>
          <w:kern w:val="2"/>
          <w:sz w:val="24"/>
          <w:szCs w:val="24"/>
          <w:lang w:eastAsia="zh-CN"/>
        </w:rPr>
      </w:pPr>
      <w:r w:rsidRPr="00850FAF">
        <w:rPr>
          <w:rFonts w:ascii="Times New Roman" w:eastAsia="SimSun" w:hAnsi="Times New Roman" w:cs="Times New Roman"/>
          <w:kern w:val="2"/>
          <w:sz w:val="24"/>
          <w:szCs w:val="24"/>
          <w:lang w:eastAsia="zh-CN"/>
        </w:rPr>
        <w:t>If the child is well enough to go home, the school will arrange for them to be transported home by a family member, as soon as possible, and advise them to inform their GP by phone of their symptoms. Public transport of any kind should not be used</w:t>
      </w:r>
      <w:r>
        <w:rPr>
          <w:rFonts w:ascii="Times New Roman" w:eastAsia="SimSun" w:hAnsi="Times New Roman" w:cs="Times New Roman"/>
          <w:kern w:val="2"/>
          <w:sz w:val="24"/>
          <w:szCs w:val="24"/>
          <w:lang w:eastAsia="zh-CN"/>
        </w:rPr>
        <w:t>.</w:t>
      </w:r>
    </w:p>
    <w:p w:rsidR="00850FAF" w:rsidRPr="00850FAF" w:rsidRDefault="00850FAF" w:rsidP="00850FAF">
      <w:pPr>
        <w:pStyle w:val="ListParagraph"/>
        <w:widowControl w:val="0"/>
        <w:numPr>
          <w:ilvl w:val="0"/>
          <w:numId w:val="11"/>
        </w:numPr>
        <w:spacing w:after="0" w:line="288" w:lineRule="exact"/>
        <w:jc w:val="both"/>
        <w:rPr>
          <w:rFonts w:ascii="Times New Roman" w:eastAsia="SimSun" w:hAnsi="Times New Roman" w:cs="Times New Roman"/>
          <w:kern w:val="2"/>
          <w:sz w:val="24"/>
          <w:szCs w:val="24"/>
          <w:lang w:eastAsia="zh-CN"/>
        </w:rPr>
      </w:pPr>
      <w:r w:rsidRPr="00850FAF">
        <w:rPr>
          <w:rFonts w:ascii="Times New Roman" w:eastAsia="SimSun" w:hAnsi="Times New Roman" w:cs="Times New Roman"/>
          <w:kern w:val="2"/>
          <w:sz w:val="24"/>
          <w:szCs w:val="24"/>
          <w:lang w:eastAsia="zh-CN"/>
        </w:rPr>
        <w:t>If they are too unwell to go home or advice is required, the school will contact 999 or 112 and inform them that the sick child is a Covid-19 suspect.</w:t>
      </w:r>
    </w:p>
    <w:p w:rsidR="00850FAF" w:rsidRPr="00850FAF" w:rsidRDefault="00850FAF" w:rsidP="00850FAF">
      <w:pPr>
        <w:pStyle w:val="ListParagraph"/>
        <w:widowControl w:val="0"/>
        <w:numPr>
          <w:ilvl w:val="0"/>
          <w:numId w:val="11"/>
        </w:numPr>
        <w:spacing w:after="0" w:line="288" w:lineRule="exact"/>
        <w:jc w:val="both"/>
        <w:rPr>
          <w:rFonts w:ascii="Times New Roman" w:eastAsia="SimSun" w:hAnsi="Times New Roman" w:cs="Times New Roman"/>
          <w:kern w:val="2"/>
          <w:sz w:val="24"/>
          <w:szCs w:val="24"/>
          <w:lang w:eastAsia="zh-CN"/>
        </w:rPr>
      </w:pPr>
      <w:r w:rsidRPr="00850FAF">
        <w:rPr>
          <w:rFonts w:ascii="Times New Roman" w:eastAsia="SimSun" w:hAnsi="Times New Roman" w:cs="Times New Roman"/>
          <w:kern w:val="2"/>
          <w:sz w:val="24"/>
          <w:szCs w:val="24"/>
          <w:lang w:val="en-US" w:eastAsia="zh-CN"/>
        </w:rPr>
        <w:lastRenderedPageBreak/>
        <w:t>Arrangements will be made for appropriate cleaning of the isolation area and work areas involved.</w:t>
      </w:r>
    </w:p>
    <w:p w:rsidR="00850FAF" w:rsidRPr="00850FAF" w:rsidRDefault="00850FAF" w:rsidP="00850FAF">
      <w:pPr>
        <w:spacing w:line="288" w:lineRule="exact"/>
        <w:rPr>
          <w:sz w:val="24"/>
          <w:szCs w:val="24"/>
        </w:rPr>
      </w:pPr>
    </w:p>
    <w:p w:rsidR="00850FAF" w:rsidRPr="00850FAF" w:rsidRDefault="00850FAF" w:rsidP="00850FAF">
      <w:pPr>
        <w:spacing w:line="288" w:lineRule="exact"/>
        <w:rPr>
          <w:rFonts w:eastAsia="SimSun"/>
          <w:kern w:val="2"/>
          <w:sz w:val="24"/>
          <w:szCs w:val="24"/>
          <w:lang w:eastAsia="zh-CN"/>
        </w:rPr>
      </w:pPr>
      <w:r w:rsidRPr="00850FAF">
        <w:rPr>
          <w:sz w:val="24"/>
          <w:szCs w:val="24"/>
        </w:rPr>
        <w:t>The HSE will inform any staff/parents who have come into close contact with a diagnosed case via the contact tracing process. The HSE will contact all relevant persons where a diagnosis of COVID-19 is made. The instructions of the HSE should be followed.</w:t>
      </w:r>
    </w:p>
    <w:p w:rsidR="00850FAF" w:rsidRDefault="00850FAF" w:rsidP="00850FAF">
      <w:pPr>
        <w:pStyle w:val="ListParagraph"/>
        <w:spacing w:after="0"/>
        <w:ind w:left="0"/>
        <w:rPr>
          <w:rFonts w:ascii="Times New Roman" w:hAnsi="Times New Roman" w:cs="Times New Roman"/>
          <w:b/>
          <w:sz w:val="24"/>
          <w:szCs w:val="24"/>
          <w:lang w:val="en-GB"/>
        </w:rPr>
      </w:pPr>
    </w:p>
    <w:p w:rsidR="00E22C58" w:rsidRPr="007B1A57" w:rsidRDefault="00E22C58" w:rsidP="00E22C58">
      <w:pPr>
        <w:jc w:val="both"/>
        <w:rPr>
          <w:sz w:val="24"/>
          <w:szCs w:val="24"/>
        </w:rPr>
      </w:pPr>
      <w:r w:rsidRPr="007B1A57">
        <w:rPr>
          <w:sz w:val="24"/>
          <w:szCs w:val="24"/>
        </w:rPr>
        <w:t>Staff members who are symptomatic should immediately inform the Principal/Deputy Principal and go to the isolation area.</w:t>
      </w:r>
      <w:r>
        <w:rPr>
          <w:sz w:val="24"/>
          <w:szCs w:val="24"/>
        </w:rPr>
        <w:t xml:space="preserve"> If the staff member</w:t>
      </w:r>
      <w:r w:rsidRPr="007B1A57">
        <w:rPr>
          <w:sz w:val="24"/>
          <w:szCs w:val="24"/>
        </w:rPr>
        <w:t xml:space="preserve"> is well enough to go home, arrangements will be made for them to be transported home</w:t>
      </w:r>
      <w:r>
        <w:rPr>
          <w:sz w:val="24"/>
          <w:szCs w:val="24"/>
        </w:rPr>
        <w:t xml:space="preserve"> either alone</w:t>
      </w:r>
      <w:r w:rsidR="003B57BD">
        <w:rPr>
          <w:sz w:val="24"/>
          <w:szCs w:val="24"/>
        </w:rPr>
        <w:t xml:space="preserve"> or</w:t>
      </w:r>
      <w:r w:rsidRPr="007B1A57">
        <w:rPr>
          <w:sz w:val="24"/>
          <w:szCs w:val="24"/>
        </w:rPr>
        <w:t xml:space="preserve"> by a family member</w:t>
      </w:r>
      <w:r>
        <w:rPr>
          <w:sz w:val="24"/>
          <w:szCs w:val="24"/>
        </w:rPr>
        <w:t xml:space="preserve"> (as appropriate)</w:t>
      </w:r>
      <w:r w:rsidRPr="007B1A57">
        <w:rPr>
          <w:sz w:val="24"/>
          <w:szCs w:val="24"/>
        </w:rPr>
        <w:t xml:space="preserve">, as soon as possible. </w:t>
      </w:r>
    </w:p>
    <w:p w:rsidR="00E22C58" w:rsidRDefault="00E22C58" w:rsidP="00850FAF">
      <w:pPr>
        <w:pStyle w:val="ListParagraph"/>
        <w:spacing w:after="0"/>
        <w:ind w:left="0"/>
        <w:rPr>
          <w:rFonts w:ascii="Times New Roman" w:hAnsi="Times New Roman" w:cs="Times New Roman"/>
          <w:b/>
          <w:sz w:val="24"/>
          <w:szCs w:val="24"/>
          <w:lang w:val="en-GB"/>
        </w:rPr>
      </w:pPr>
    </w:p>
    <w:p w:rsidR="00850FAF" w:rsidRPr="00850FAF" w:rsidRDefault="00850FAF" w:rsidP="00850FAF">
      <w:pPr>
        <w:pStyle w:val="ListParagraph"/>
        <w:spacing w:after="0"/>
        <w:ind w:left="0"/>
        <w:rPr>
          <w:rFonts w:ascii="Times New Roman" w:hAnsi="Times New Roman" w:cs="Times New Roman"/>
          <w:b/>
          <w:sz w:val="24"/>
          <w:szCs w:val="24"/>
          <w:lang w:val="en-GB"/>
        </w:rPr>
      </w:pPr>
    </w:p>
    <w:p w:rsidR="00850FAF" w:rsidRPr="003B57BD" w:rsidRDefault="00850FAF" w:rsidP="00850FAF">
      <w:pPr>
        <w:pStyle w:val="ListParagraph"/>
        <w:spacing w:after="0"/>
        <w:ind w:left="0"/>
        <w:rPr>
          <w:rFonts w:ascii="Times New Roman" w:hAnsi="Times New Roman" w:cs="Times New Roman"/>
          <w:b/>
          <w:sz w:val="32"/>
          <w:szCs w:val="32"/>
          <w:lang w:val="en-GB"/>
        </w:rPr>
      </w:pPr>
      <w:r w:rsidRPr="003B57BD">
        <w:rPr>
          <w:rFonts w:ascii="Times New Roman" w:hAnsi="Times New Roman" w:cs="Times New Roman"/>
          <w:b/>
          <w:sz w:val="32"/>
          <w:szCs w:val="32"/>
          <w:lang w:val="en-GB"/>
        </w:rPr>
        <w:t>Children who should not attend school</w:t>
      </w:r>
    </w:p>
    <w:p w:rsidR="003B57BD" w:rsidRPr="00850FAF" w:rsidRDefault="003B57BD" w:rsidP="00850FAF">
      <w:pPr>
        <w:pStyle w:val="ListParagraph"/>
        <w:spacing w:after="0"/>
        <w:ind w:left="0"/>
        <w:rPr>
          <w:rFonts w:ascii="Times New Roman" w:hAnsi="Times New Roman" w:cs="Times New Roman"/>
          <w:b/>
          <w:sz w:val="24"/>
          <w:szCs w:val="24"/>
          <w:lang w:val="en-GB"/>
        </w:rPr>
      </w:pPr>
    </w:p>
    <w:p w:rsidR="003B57BD" w:rsidRDefault="00850FAF" w:rsidP="00850FAF">
      <w:pPr>
        <w:pStyle w:val="ListParagraph"/>
        <w:spacing w:after="0"/>
        <w:ind w:left="0"/>
        <w:rPr>
          <w:rFonts w:ascii="Times New Roman" w:hAnsi="Times New Roman" w:cs="Times New Roman"/>
          <w:sz w:val="24"/>
          <w:szCs w:val="24"/>
          <w:lang w:val="en-GB"/>
        </w:rPr>
      </w:pPr>
      <w:r w:rsidRPr="00850FAF">
        <w:rPr>
          <w:rFonts w:ascii="Times New Roman" w:hAnsi="Times New Roman" w:cs="Times New Roman"/>
          <w:sz w:val="24"/>
          <w:szCs w:val="24"/>
          <w:lang w:val="en-GB"/>
        </w:rPr>
        <w:t>If your child is in one of the following categories, they should not attend school</w:t>
      </w:r>
      <w:r w:rsidR="003B57BD">
        <w:rPr>
          <w:rFonts w:ascii="Times New Roman" w:hAnsi="Times New Roman" w:cs="Times New Roman"/>
          <w:sz w:val="24"/>
          <w:szCs w:val="24"/>
          <w:lang w:val="en-GB"/>
        </w:rPr>
        <w:t>:</w:t>
      </w:r>
    </w:p>
    <w:p w:rsidR="00850FAF" w:rsidRPr="00850FAF" w:rsidRDefault="00850FAF" w:rsidP="00850FAF">
      <w:pPr>
        <w:pStyle w:val="ListParagraph"/>
        <w:spacing w:after="0"/>
        <w:ind w:left="0"/>
        <w:rPr>
          <w:rFonts w:ascii="Times New Roman" w:hAnsi="Times New Roman" w:cs="Times New Roman"/>
          <w:sz w:val="24"/>
          <w:szCs w:val="24"/>
          <w:lang w:val="en-GB"/>
        </w:rPr>
      </w:pPr>
      <w:r w:rsidRPr="00850FAF">
        <w:rPr>
          <w:rFonts w:ascii="Times New Roman" w:hAnsi="Times New Roman" w:cs="Times New Roman"/>
          <w:sz w:val="24"/>
          <w:szCs w:val="24"/>
          <w:lang w:val="en-GB"/>
        </w:rPr>
        <w:t xml:space="preserve"> </w:t>
      </w:r>
    </w:p>
    <w:p w:rsidR="00850FAF" w:rsidRPr="00850FAF" w:rsidRDefault="00850FAF" w:rsidP="00850FAF">
      <w:pPr>
        <w:pStyle w:val="ListParagraph"/>
        <w:numPr>
          <w:ilvl w:val="0"/>
          <w:numId w:val="12"/>
        </w:numPr>
        <w:spacing w:after="0"/>
        <w:rPr>
          <w:rFonts w:ascii="Times New Roman" w:hAnsi="Times New Roman" w:cs="Times New Roman"/>
          <w:sz w:val="24"/>
          <w:szCs w:val="24"/>
          <w:lang w:val="en-GB"/>
        </w:rPr>
      </w:pPr>
      <w:r w:rsidRPr="00850FAF">
        <w:rPr>
          <w:rFonts w:ascii="Times New Roman" w:hAnsi="Times New Roman" w:cs="Times New Roman"/>
          <w:sz w:val="24"/>
          <w:szCs w:val="24"/>
          <w:lang w:val="en-GB"/>
        </w:rPr>
        <w:t>Children who have been diagnosed with Covid-19</w:t>
      </w:r>
    </w:p>
    <w:p w:rsidR="00850FAF" w:rsidRPr="00850FAF" w:rsidRDefault="00850FAF" w:rsidP="00850FAF">
      <w:pPr>
        <w:pStyle w:val="ListParagraph"/>
        <w:numPr>
          <w:ilvl w:val="0"/>
          <w:numId w:val="12"/>
        </w:numPr>
        <w:spacing w:after="0"/>
        <w:rPr>
          <w:rFonts w:ascii="Times New Roman" w:hAnsi="Times New Roman" w:cs="Times New Roman"/>
          <w:sz w:val="24"/>
          <w:szCs w:val="24"/>
          <w:lang w:val="en-GB"/>
        </w:rPr>
      </w:pPr>
      <w:r w:rsidRPr="00850FAF">
        <w:rPr>
          <w:rFonts w:ascii="Times New Roman" w:hAnsi="Times New Roman" w:cs="Times New Roman"/>
          <w:sz w:val="24"/>
          <w:szCs w:val="24"/>
          <w:lang w:val="en-GB"/>
        </w:rPr>
        <w:t xml:space="preserve">Children who have been in close contact with a person who has been diagnosed with Covid-19 </w:t>
      </w:r>
    </w:p>
    <w:p w:rsidR="00850FAF" w:rsidRPr="00850FAF" w:rsidRDefault="00850FAF" w:rsidP="00850FAF">
      <w:pPr>
        <w:pStyle w:val="ListParagraph"/>
        <w:numPr>
          <w:ilvl w:val="0"/>
          <w:numId w:val="12"/>
        </w:numPr>
        <w:spacing w:after="0"/>
        <w:rPr>
          <w:rFonts w:ascii="Times New Roman" w:hAnsi="Times New Roman" w:cs="Times New Roman"/>
          <w:sz w:val="24"/>
          <w:szCs w:val="24"/>
          <w:lang w:val="en-GB"/>
        </w:rPr>
      </w:pPr>
      <w:r w:rsidRPr="00850FAF">
        <w:rPr>
          <w:rFonts w:ascii="Times New Roman" w:hAnsi="Times New Roman" w:cs="Times New Roman"/>
          <w:sz w:val="24"/>
          <w:szCs w:val="24"/>
          <w:lang w:val="en-GB"/>
        </w:rPr>
        <w:t>Children who have a suspected case of Covid-19 and the outcome of the test is pending</w:t>
      </w:r>
    </w:p>
    <w:p w:rsidR="00850FAF" w:rsidRPr="00850FAF" w:rsidRDefault="00850FAF" w:rsidP="00850FAF">
      <w:pPr>
        <w:pStyle w:val="ListParagraph"/>
        <w:numPr>
          <w:ilvl w:val="0"/>
          <w:numId w:val="12"/>
        </w:numPr>
        <w:spacing w:after="0"/>
        <w:rPr>
          <w:rFonts w:ascii="Times New Roman" w:hAnsi="Times New Roman" w:cs="Times New Roman"/>
          <w:sz w:val="24"/>
          <w:szCs w:val="24"/>
          <w:lang w:val="en-GB"/>
        </w:rPr>
      </w:pPr>
      <w:r w:rsidRPr="00850FAF">
        <w:rPr>
          <w:rFonts w:ascii="Times New Roman" w:hAnsi="Times New Roman" w:cs="Times New Roman"/>
          <w:sz w:val="24"/>
          <w:szCs w:val="24"/>
          <w:lang w:val="en-GB"/>
        </w:rPr>
        <w:t>Children who have been in contact with a person who has a suspected case of Covid-19 and the outcome of the test is pending</w:t>
      </w:r>
    </w:p>
    <w:p w:rsidR="00850FAF" w:rsidRPr="00850FAF" w:rsidRDefault="00850FAF" w:rsidP="00850FAF">
      <w:pPr>
        <w:pStyle w:val="ListParagraph"/>
        <w:numPr>
          <w:ilvl w:val="0"/>
          <w:numId w:val="12"/>
        </w:numPr>
        <w:spacing w:after="0"/>
        <w:rPr>
          <w:rFonts w:ascii="Times New Roman" w:hAnsi="Times New Roman" w:cs="Times New Roman"/>
          <w:sz w:val="24"/>
          <w:szCs w:val="24"/>
          <w:lang w:val="en-GB"/>
        </w:rPr>
      </w:pPr>
      <w:r w:rsidRPr="00850FAF">
        <w:rPr>
          <w:rFonts w:ascii="Times New Roman" w:hAnsi="Times New Roman" w:cs="Times New Roman"/>
          <w:sz w:val="24"/>
          <w:szCs w:val="24"/>
          <w:lang w:val="en-GB"/>
        </w:rPr>
        <w:t>Children with underlying health conditions who have been directed by a medical professional not to attend school</w:t>
      </w:r>
    </w:p>
    <w:p w:rsidR="00850FAF" w:rsidRPr="00850FAF" w:rsidRDefault="00850FAF" w:rsidP="00850FAF">
      <w:pPr>
        <w:pStyle w:val="ListParagraph"/>
        <w:numPr>
          <w:ilvl w:val="0"/>
          <w:numId w:val="12"/>
        </w:numPr>
        <w:spacing w:after="0"/>
        <w:rPr>
          <w:rFonts w:ascii="Times New Roman" w:hAnsi="Times New Roman" w:cs="Times New Roman"/>
          <w:sz w:val="24"/>
          <w:szCs w:val="24"/>
          <w:lang w:val="en-GB"/>
        </w:rPr>
      </w:pPr>
      <w:r w:rsidRPr="00850FAF">
        <w:rPr>
          <w:rFonts w:ascii="Times New Roman" w:hAnsi="Times New Roman" w:cs="Times New Roman"/>
          <w:sz w:val="24"/>
          <w:szCs w:val="24"/>
          <w:lang w:val="en-GB"/>
        </w:rPr>
        <w:t>Children who have returned home after travelling abroad and must self-isolate for a period of 14 days</w:t>
      </w:r>
    </w:p>
    <w:p w:rsidR="00850FAF" w:rsidRPr="00850FAF" w:rsidRDefault="00850FAF" w:rsidP="00850FAF">
      <w:pPr>
        <w:pStyle w:val="ListParagraph"/>
        <w:numPr>
          <w:ilvl w:val="0"/>
          <w:numId w:val="12"/>
        </w:numPr>
        <w:spacing w:after="0"/>
        <w:rPr>
          <w:rFonts w:ascii="Times New Roman" w:hAnsi="Times New Roman" w:cs="Times New Roman"/>
          <w:sz w:val="24"/>
          <w:szCs w:val="24"/>
          <w:lang w:val="en-GB"/>
        </w:rPr>
      </w:pPr>
      <w:r w:rsidRPr="00850FAF">
        <w:rPr>
          <w:rFonts w:ascii="Times New Roman" w:hAnsi="Times New Roman" w:cs="Times New Roman"/>
          <w:sz w:val="24"/>
          <w:szCs w:val="24"/>
          <w:lang w:val="en-GB"/>
        </w:rPr>
        <w:t>Children who are generally unwell</w:t>
      </w:r>
    </w:p>
    <w:p w:rsidR="000447A8" w:rsidRDefault="000447A8" w:rsidP="003A4E39">
      <w:pPr>
        <w:rPr>
          <w:b/>
          <w:bCs/>
          <w:sz w:val="24"/>
          <w:szCs w:val="24"/>
        </w:rPr>
      </w:pPr>
    </w:p>
    <w:p w:rsidR="00850FAF" w:rsidRDefault="00850FAF" w:rsidP="003A4E39">
      <w:pPr>
        <w:rPr>
          <w:b/>
          <w:bCs/>
          <w:sz w:val="24"/>
          <w:szCs w:val="24"/>
        </w:rPr>
      </w:pPr>
    </w:p>
    <w:p w:rsidR="003A4E39" w:rsidRPr="00F7652D" w:rsidRDefault="003A4E39" w:rsidP="003A4E39">
      <w:pPr>
        <w:rPr>
          <w:b/>
          <w:bCs/>
          <w:sz w:val="32"/>
          <w:szCs w:val="32"/>
        </w:rPr>
      </w:pPr>
      <w:r w:rsidRPr="00F7652D">
        <w:rPr>
          <w:b/>
          <w:bCs/>
          <w:sz w:val="32"/>
          <w:szCs w:val="32"/>
        </w:rPr>
        <w:t xml:space="preserve">Supporting the Learning of Children </w:t>
      </w:r>
      <w:proofErr w:type="gramStart"/>
      <w:r w:rsidRPr="00F7652D">
        <w:rPr>
          <w:b/>
          <w:bCs/>
          <w:sz w:val="32"/>
          <w:szCs w:val="32"/>
        </w:rPr>
        <w:t>who</w:t>
      </w:r>
      <w:proofErr w:type="gramEnd"/>
      <w:r w:rsidRPr="00F7652D">
        <w:rPr>
          <w:b/>
          <w:bCs/>
          <w:sz w:val="32"/>
          <w:szCs w:val="32"/>
        </w:rPr>
        <w:t xml:space="preserve"> Cannot Attend School</w:t>
      </w:r>
    </w:p>
    <w:p w:rsidR="00F7652D" w:rsidRDefault="00F7652D" w:rsidP="003A4E39">
      <w:pPr>
        <w:jc w:val="both"/>
        <w:rPr>
          <w:sz w:val="24"/>
          <w:szCs w:val="24"/>
        </w:rPr>
      </w:pPr>
    </w:p>
    <w:p w:rsidR="003A4E39" w:rsidRPr="00B34DB1" w:rsidRDefault="003A4E39" w:rsidP="003A4E39">
      <w:pPr>
        <w:jc w:val="both"/>
        <w:rPr>
          <w:sz w:val="24"/>
          <w:szCs w:val="24"/>
        </w:rPr>
      </w:pPr>
      <w:r w:rsidRPr="00B34DB1">
        <w:rPr>
          <w:sz w:val="24"/>
          <w:szCs w:val="24"/>
        </w:rPr>
        <w:t xml:space="preserve">If a child is not able to attend school for an extended period of time, the class teacher (and/or the Special Education Teacher, where relevant) will provide work to support the child’s learning at home and this will be shared with parents/guardians. </w:t>
      </w:r>
      <w:r w:rsidR="00412AC7">
        <w:rPr>
          <w:sz w:val="24"/>
          <w:szCs w:val="24"/>
        </w:rPr>
        <w:t>All teachers will share a broa</w:t>
      </w:r>
      <w:r w:rsidR="0062164E">
        <w:rPr>
          <w:sz w:val="24"/>
          <w:szCs w:val="24"/>
        </w:rPr>
        <w:t>d overview of their fortnightly learning obje</w:t>
      </w:r>
      <w:r w:rsidR="00074A7A">
        <w:rPr>
          <w:sz w:val="24"/>
          <w:szCs w:val="24"/>
        </w:rPr>
        <w:t>ctives for each curricular area</w:t>
      </w:r>
      <w:r w:rsidR="0062164E">
        <w:rPr>
          <w:sz w:val="24"/>
          <w:szCs w:val="24"/>
        </w:rPr>
        <w:t xml:space="preserve"> to parents via</w:t>
      </w:r>
      <w:r w:rsidR="00412AC7">
        <w:rPr>
          <w:sz w:val="24"/>
          <w:szCs w:val="24"/>
        </w:rPr>
        <w:t xml:space="preserve"> the Aladdin app</w:t>
      </w:r>
      <w:r w:rsidR="0062164E">
        <w:rPr>
          <w:sz w:val="24"/>
          <w:szCs w:val="24"/>
        </w:rPr>
        <w:t>.</w:t>
      </w:r>
    </w:p>
    <w:p w:rsidR="003A4E39" w:rsidRPr="00B34DB1" w:rsidRDefault="003A4E39" w:rsidP="003A4E39">
      <w:pPr>
        <w:jc w:val="both"/>
        <w:rPr>
          <w:sz w:val="24"/>
          <w:szCs w:val="24"/>
        </w:rPr>
      </w:pPr>
    </w:p>
    <w:p w:rsidR="003A4E39" w:rsidRDefault="003A4E39" w:rsidP="003A4E39">
      <w:pPr>
        <w:jc w:val="both"/>
        <w:rPr>
          <w:sz w:val="24"/>
          <w:szCs w:val="24"/>
        </w:rPr>
      </w:pPr>
      <w:r>
        <w:rPr>
          <w:sz w:val="24"/>
          <w:szCs w:val="24"/>
        </w:rPr>
        <w:t xml:space="preserve">We use the Aladdin Connect app to communicate with parents. Please ensure that you have downloaded the Aladdin Connect app (new parents of our school will be given details of this app and how to download it during the first week in September). Please check into the app and ensure that you have provided at least two emergency contact numbers for us to phone in the event of us not being able to get in contact with you. Please note these two contact numbers should be numbers of people other than you, the parents. You can add / edit these numbers within the app. You can also update your contact information (phone number / email address) within the app. </w:t>
      </w:r>
      <w:r w:rsidR="00F7652D">
        <w:rPr>
          <w:sz w:val="24"/>
          <w:szCs w:val="24"/>
        </w:rPr>
        <w:t>We recommend that both parents download the app.</w:t>
      </w:r>
      <w:r w:rsidR="00F7652D" w:rsidRPr="00F7652D">
        <w:rPr>
          <w:sz w:val="24"/>
          <w:szCs w:val="24"/>
        </w:rPr>
        <w:t xml:space="preserve"> </w:t>
      </w:r>
      <w:r w:rsidR="00F7652D">
        <w:rPr>
          <w:sz w:val="24"/>
          <w:szCs w:val="24"/>
        </w:rPr>
        <w:t>Please contact us if you are having difficulty with this so that we can assist you.</w:t>
      </w:r>
    </w:p>
    <w:p w:rsidR="000447A8" w:rsidRDefault="000447A8" w:rsidP="003A4E39">
      <w:pPr>
        <w:jc w:val="both"/>
        <w:rPr>
          <w:sz w:val="24"/>
          <w:szCs w:val="24"/>
        </w:rPr>
      </w:pPr>
    </w:p>
    <w:p w:rsidR="000447A8" w:rsidRDefault="000447A8" w:rsidP="003A4E39">
      <w:pPr>
        <w:jc w:val="both"/>
        <w:rPr>
          <w:sz w:val="24"/>
          <w:szCs w:val="24"/>
        </w:rPr>
      </w:pPr>
      <w:r>
        <w:rPr>
          <w:sz w:val="24"/>
          <w:szCs w:val="24"/>
        </w:rPr>
        <w:lastRenderedPageBreak/>
        <w:t>In the event that the school or parts of the school have to close due to HSE advice, we will facilitate Home Learning through use of the</w:t>
      </w:r>
      <w:r w:rsidR="00412AC7">
        <w:rPr>
          <w:sz w:val="24"/>
          <w:szCs w:val="24"/>
        </w:rPr>
        <w:t xml:space="preserve"> Aladdin app</w:t>
      </w:r>
      <w:r w:rsidR="00074A7A">
        <w:rPr>
          <w:sz w:val="24"/>
          <w:szCs w:val="24"/>
        </w:rPr>
        <w:t>,</w:t>
      </w:r>
      <w:r w:rsidR="00412AC7">
        <w:rPr>
          <w:sz w:val="24"/>
          <w:szCs w:val="24"/>
        </w:rPr>
        <w:t xml:space="preserve"> and</w:t>
      </w:r>
      <w:r>
        <w:rPr>
          <w:sz w:val="24"/>
          <w:szCs w:val="24"/>
        </w:rPr>
        <w:t xml:space="preserve"> Google Classroom for</w:t>
      </w:r>
      <w:r w:rsidR="00412AC7">
        <w:rPr>
          <w:sz w:val="24"/>
          <w:szCs w:val="24"/>
        </w:rPr>
        <w:t xml:space="preserve"> the senior classes</w:t>
      </w:r>
      <w:r>
        <w:rPr>
          <w:sz w:val="24"/>
          <w:szCs w:val="24"/>
        </w:rPr>
        <w:t xml:space="preserve">. </w:t>
      </w:r>
    </w:p>
    <w:p w:rsidR="000447A8" w:rsidRDefault="000447A8" w:rsidP="003A4E39">
      <w:pPr>
        <w:jc w:val="both"/>
        <w:rPr>
          <w:sz w:val="24"/>
          <w:szCs w:val="24"/>
        </w:rPr>
      </w:pPr>
    </w:p>
    <w:p w:rsidR="000447A8" w:rsidRDefault="000447A8" w:rsidP="003A4E39">
      <w:pPr>
        <w:jc w:val="both"/>
        <w:rPr>
          <w:sz w:val="24"/>
          <w:szCs w:val="24"/>
        </w:rPr>
      </w:pPr>
    </w:p>
    <w:p w:rsidR="001B0A7A" w:rsidRPr="00F7652D" w:rsidRDefault="001B0A7A" w:rsidP="001B0A7A">
      <w:pPr>
        <w:rPr>
          <w:b/>
          <w:bCs/>
          <w:sz w:val="32"/>
          <w:szCs w:val="32"/>
        </w:rPr>
      </w:pPr>
      <w:r w:rsidRPr="00F7652D">
        <w:rPr>
          <w:b/>
          <w:bCs/>
          <w:sz w:val="32"/>
          <w:szCs w:val="32"/>
        </w:rPr>
        <w:t>Teacher or SNA Absence and Substitution</w:t>
      </w:r>
    </w:p>
    <w:p w:rsidR="00F7652D" w:rsidRDefault="00F7652D" w:rsidP="001B0A7A">
      <w:pPr>
        <w:jc w:val="both"/>
        <w:rPr>
          <w:sz w:val="24"/>
          <w:szCs w:val="24"/>
        </w:rPr>
      </w:pPr>
    </w:p>
    <w:p w:rsidR="001B0A7A" w:rsidRPr="007B1A57" w:rsidRDefault="001B0A7A" w:rsidP="001B0A7A">
      <w:pPr>
        <w:jc w:val="both"/>
        <w:rPr>
          <w:sz w:val="24"/>
          <w:szCs w:val="24"/>
        </w:rPr>
      </w:pPr>
      <w:r w:rsidRPr="007B1A57">
        <w:rPr>
          <w:sz w:val="24"/>
          <w:szCs w:val="24"/>
        </w:rPr>
        <w:t>If a teacher/SNA is unable to attend school, every effort will be made to secure a substitute teacher/SNA for the class/pupil. If a substitute teacher/SNA is not available, it is not appropriate for the class/pupil to be divided into groups and accommodated in other classes. In such circumstances, it may not be possible for the class/pupil to attend on that day. If that is the case, as much notice as possible will be given to parents.</w:t>
      </w:r>
    </w:p>
    <w:p w:rsidR="001B0A7A" w:rsidRDefault="001B0A7A" w:rsidP="001B0A7A">
      <w:pPr>
        <w:jc w:val="both"/>
        <w:rPr>
          <w:sz w:val="24"/>
          <w:szCs w:val="24"/>
        </w:rPr>
      </w:pPr>
    </w:p>
    <w:p w:rsidR="00355012" w:rsidRPr="007B1A57" w:rsidRDefault="00355012" w:rsidP="001B0A7A">
      <w:pPr>
        <w:jc w:val="both"/>
        <w:rPr>
          <w:sz w:val="24"/>
          <w:szCs w:val="24"/>
        </w:rPr>
      </w:pPr>
    </w:p>
    <w:p w:rsidR="001B0A7A" w:rsidRPr="00F7652D" w:rsidRDefault="001B0A7A" w:rsidP="001B0A7A">
      <w:pPr>
        <w:jc w:val="both"/>
        <w:rPr>
          <w:b/>
          <w:bCs/>
          <w:kern w:val="36"/>
          <w:sz w:val="32"/>
          <w:szCs w:val="32"/>
        </w:rPr>
      </w:pPr>
      <w:r w:rsidRPr="00F7652D">
        <w:rPr>
          <w:b/>
          <w:bCs/>
          <w:kern w:val="36"/>
          <w:sz w:val="32"/>
          <w:szCs w:val="32"/>
        </w:rPr>
        <w:t>Employee Assistance and Wellbeing Programme</w:t>
      </w:r>
    </w:p>
    <w:p w:rsidR="00F7652D" w:rsidRDefault="00F7652D" w:rsidP="001B0A7A">
      <w:pPr>
        <w:jc w:val="both"/>
        <w:rPr>
          <w:sz w:val="24"/>
          <w:szCs w:val="24"/>
        </w:rPr>
      </w:pPr>
    </w:p>
    <w:p w:rsidR="001B0A7A" w:rsidRPr="007B1A57" w:rsidRDefault="001B0A7A" w:rsidP="001B0A7A">
      <w:pPr>
        <w:jc w:val="both"/>
        <w:rPr>
          <w:sz w:val="24"/>
          <w:szCs w:val="24"/>
        </w:rPr>
      </w:pPr>
      <w:r w:rsidRPr="007B1A57">
        <w:rPr>
          <w:sz w:val="24"/>
          <w:szCs w:val="24"/>
        </w:rPr>
        <w:t xml:space="preserve">Support for school staff wellbeing will be provided by Department Support Services including the PDST and CSL, as well as by the HSE’s Health Promotion Team. </w:t>
      </w:r>
    </w:p>
    <w:p w:rsidR="001B0A7A" w:rsidRDefault="001B0A7A" w:rsidP="001B0A7A">
      <w:pPr>
        <w:jc w:val="both"/>
        <w:rPr>
          <w:sz w:val="24"/>
          <w:szCs w:val="24"/>
        </w:rPr>
      </w:pPr>
      <w:r w:rsidRPr="007B1A57">
        <w:rPr>
          <w:sz w:val="24"/>
          <w:szCs w:val="24"/>
        </w:rPr>
        <w:t xml:space="preserve">An Occupational Health Strategy is in place as a supportive resource for staff in schools. The aim of the Occupational Health Strategy is to promote the health and wellbeing of employees in the workplace, with a strong focus on prevention. </w:t>
      </w:r>
    </w:p>
    <w:p w:rsidR="001B0A7A" w:rsidRPr="007B1A57" w:rsidRDefault="001B0A7A" w:rsidP="001B0A7A">
      <w:pPr>
        <w:jc w:val="both"/>
        <w:rPr>
          <w:sz w:val="24"/>
          <w:szCs w:val="24"/>
        </w:rPr>
      </w:pPr>
      <w:r w:rsidRPr="007B1A57">
        <w:rPr>
          <w:sz w:val="24"/>
          <w:szCs w:val="24"/>
        </w:rPr>
        <w:t xml:space="preserve">The Occupational Health Strategy comprises the Employee Assistance Service and the Occupational Health Service. The Employee Assistance Service (EAS) is provided by Spectrum Life under the logo of ‘Wellbeing Together: </w:t>
      </w:r>
      <w:proofErr w:type="spellStart"/>
      <w:r w:rsidRPr="007B1A57">
        <w:rPr>
          <w:sz w:val="24"/>
          <w:szCs w:val="24"/>
        </w:rPr>
        <w:t>Folláinne</w:t>
      </w:r>
      <w:proofErr w:type="spellEnd"/>
      <w:r w:rsidRPr="007B1A57">
        <w:rPr>
          <w:sz w:val="24"/>
          <w:szCs w:val="24"/>
        </w:rPr>
        <w:t xml:space="preserve"> Le </w:t>
      </w:r>
      <w:proofErr w:type="spellStart"/>
      <w:r w:rsidRPr="007B1A57">
        <w:rPr>
          <w:sz w:val="24"/>
          <w:szCs w:val="24"/>
        </w:rPr>
        <w:t>Chéile</w:t>
      </w:r>
      <w:proofErr w:type="spellEnd"/>
      <w:r w:rsidRPr="007B1A57">
        <w:rPr>
          <w:sz w:val="24"/>
          <w:szCs w:val="24"/>
        </w:rPr>
        <w:t>’.</w:t>
      </w:r>
    </w:p>
    <w:p w:rsidR="001B0A7A" w:rsidRPr="007B1A57" w:rsidRDefault="001B0A7A" w:rsidP="001B0A7A">
      <w:pPr>
        <w:jc w:val="both"/>
        <w:rPr>
          <w:sz w:val="24"/>
          <w:szCs w:val="24"/>
        </w:rPr>
      </w:pPr>
      <w:r w:rsidRPr="007B1A57">
        <w:rPr>
          <w:sz w:val="24"/>
          <w:szCs w:val="24"/>
        </w:rPr>
        <w:t>A free-phone confidential helpline 1800 411 057 is available 24 hours a day, 365 days a year and staff members are encouraged to make use of the service when the need arises.</w:t>
      </w:r>
    </w:p>
    <w:p w:rsidR="001B0A7A" w:rsidRDefault="001B0A7A" w:rsidP="00763327">
      <w:pPr>
        <w:rPr>
          <w:sz w:val="24"/>
          <w:szCs w:val="24"/>
        </w:rPr>
      </w:pPr>
    </w:p>
    <w:p w:rsidR="00587968" w:rsidRDefault="00587968" w:rsidP="00763327">
      <w:pPr>
        <w:rPr>
          <w:sz w:val="24"/>
          <w:szCs w:val="24"/>
        </w:rPr>
      </w:pPr>
    </w:p>
    <w:p w:rsidR="001B4842" w:rsidRDefault="001B4842" w:rsidP="00763327">
      <w:pPr>
        <w:rPr>
          <w:sz w:val="24"/>
          <w:szCs w:val="24"/>
        </w:rPr>
      </w:pPr>
    </w:p>
    <w:p w:rsidR="001B4842" w:rsidRDefault="001B4842" w:rsidP="00763327">
      <w:pPr>
        <w:rPr>
          <w:sz w:val="24"/>
          <w:szCs w:val="24"/>
        </w:rPr>
      </w:pPr>
    </w:p>
    <w:p w:rsidR="00F0063E" w:rsidRDefault="00F0063E" w:rsidP="00763327">
      <w:pPr>
        <w:rPr>
          <w:sz w:val="24"/>
          <w:szCs w:val="24"/>
        </w:rPr>
      </w:pPr>
    </w:p>
    <w:sectPr w:rsidR="00F0063E" w:rsidSect="001D2F6F">
      <w:headerReference w:type="default" r:id="rId8"/>
      <w:foot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DE7" w:rsidRDefault="00C01DE7" w:rsidP="00972656">
      <w:r>
        <w:separator/>
      </w:r>
    </w:p>
  </w:endnote>
  <w:endnote w:type="continuationSeparator" w:id="0">
    <w:p w:rsidR="00C01DE7" w:rsidRDefault="00C01DE7" w:rsidP="00972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0D1" w:rsidRDefault="005370D1" w:rsidP="00972656">
    <w:pPr>
      <w:pStyle w:val="Footer"/>
    </w:pPr>
  </w:p>
  <w:tbl>
    <w:tblPr>
      <w:tblW w:w="0" w:type="auto"/>
      <w:tblLook w:val="01E0" w:firstRow="1" w:lastRow="1" w:firstColumn="1" w:lastColumn="1" w:noHBand="0" w:noVBand="0"/>
    </w:tblPr>
    <w:tblGrid>
      <w:gridCol w:w="5148"/>
      <w:gridCol w:w="1260"/>
      <w:gridCol w:w="4068"/>
    </w:tblGrid>
    <w:tr w:rsidR="005370D1" w:rsidRPr="00F6366F" w:rsidTr="005370D1">
      <w:tc>
        <w:tcPr>
          <w:tcW w:w="5148" w:type="dxa"/>
          <w:vAlign w:val="center"/>
        </w:tcPr>
        <w:tbl>
          <w:tblPr>
            <w:tblW w:w="4860" w:type="dxa"/>
            <w:tblLook w:val="01E0" w:firstRow="1" w:lastRow="1" w:firstColumn="1" w:lastColumn="1" w:noHBand="0" w:noVBand="0"/>
          </w:tblPr>
          <w:tblGrid>
            <w:gridCol w:w="1980"/>
            <w:gridCol w:w="2880"/>
          </w:tblGrid>
          <w:tr w:rsidR="005370D1" w:rsidRPr="006D635F" w:rsidTr="005370D1">
            <w:tc>
              <w:tcPr>
                <w:tcW w:w="1980" w:type="dxa"/>
              </w:tcPr>
              <w:p w:rsidR="005370D1" w:rsidRPr="00F6366F" w:rsidRDefault="005370D1" w:rsidP="005370D1">
                <w:pPr>
                  <w:pStyle w:val="Footer"/>
                  <w:ind w:right="360"/>
                  <w:rPr>
                    <w:rFonts w:ascii="Arial" w:hAnsi="Arial" w:cs="Arial"/>
                    <w:b/>
                    <w:bCs/>
                    <w:color w:val="00CCFF"/>
                    <w:spacing w:val="20"/>
                    <w:sz w:val="16"/>
                    <w:szCs w:val="16"/>
                  </w:rPr>
                </w:pPr>
                <w:r w:rsidRPr="00F6366F">
                  <w:rPr>
                    <w:rFonts w:ascii="Arial" w:hAnsi="Arial" w:cs="Arial"/>
                    <w:b/>
                    <w:bCs/>
                    <w:color w:val="00CCFF"/>
                    <w:spacing w:val="20"/>
                    <w:sz w:val="16"/>
                    <w:szCs w:val="16"/>
                  </w:rPr>
                  <w:t>Chairperson:</w:t>
                </w:r>
              </w:p>
              <w:p w:rsidR="005370D1" w:rsidRDefault="005370D1" w:rsidP="005370D1">
                <w:pPr>
                  <w:pStyle w:val="Footer"/>
                  <w:rPr>
                    <w:rFonts w:ascii="Arial" w:hAnsi="Arial" w:cs="Arial"/>
                    <w:b/>
                    <w:bCs/>
                    <w:color w:val="00CCFF"/>
                    <w:spacing w:val="20"/>
                    <w:sz w:val="16"/>
                    <w:szCs w:val="16"/>
                  </w:rPr>
                </w:pPr>
                <w:r w:rsidRPr="00F6366F">
                  <w:rPr>
                    <w:rFonts w:ascii="Arial" w:hAnsi="Arial" w:cs="Arial"/>
                    <w:b/>
                    <w:bCs/>
                    <w:color w:val="00CCFF"/>
                    <w:spacing w:val="20"/>
                    <w:sz w:val="16"/>
                    <w:szCs w:val="16"/>
                  </w:rPr>
                  <w:t>Principal:</w:t>
                </w:r>
              </w:p>
              <w:p w:rsidR="005370D1" w:rsidRPr="00F6366F" w:rsidRDefault="005370D1" w:rsidP="005370D1">
                <w:pPr>
                  <w:pStyle w:val="Footer"/>
                  <w:rPr>
                    <w:rFonts w:ascii="Arial" w:hAnsi="Arial" w:cs="Arial"/>
                    <w:b/>
                    <w:bCs/>
                    <w:color w:val="00CCFF"/>
                    <w:spacing w:val="20"/>
                    <w:sz w:val="16"/>
                    <w:szCs w:val="16"/>
                  </w:rPr>
                </w:pPr>
                <w:r w:rsidRPr="00F6366F">
                  <w:rPr>
                    <w:rFonts w:ascii="Arial" w:hAnsi="Arial" w:cs="Arial"/>
                    <w:b/>
                    <w:bCs/>
                    <w:color w:val="00CCFF"/>
                    <w:spacing w:val="20"/>
                    <w:sz w:val="16"/>
                    <w:szCs w:val="16"/>
                  </w:rPr>
                  <w:t>Deputy Principal:</w:t>
                </w:r>
              </w:p>
            </w:tc>
            <w:tc>
              <w:tcPr>
                <w:tcW w:w="2880" w:type="dxa"/>
              </w:tcPr>
              <w:p w:rsidR="005370D1" w:rsidRPr="00F6366F" w:rsidRDefault="005370D1" w:rsidP="005370D1">
                <w:pPr>
                  <w:pStyle w:val="Footer"/>
                  <w:rPr>
                    <w:rFonts w:ascii="Arial" w:hAnsi="Arial" w:cs="Arial"/>
                    <w:bCs/>
                    <w:color w:val="00CCFF"/>
                    <w:spacing w:val="20"/>
                    <w:sz w:val="16"/>
                    <w:szCs w:val="16"/>
                  </w:rPr>
                </w:pPr>
                <w:r>
                  <w:rPr>
                    <w:rFonts w:ascii="Arial" w:hAnsi="Arial" w:cs="Arial"/>
                    <w:bCs/>
                    <w:color w:val="00CCFF"/>
                    <w:spacing w:val="20"/>
                    <w:sz w:val="16"/>
                    <w:szCs w:val="16"/>
                  </w:rPr>
                  <w:t>Anne Connolly</w:t>
                </w:r>
              </w:p>
              <w:p w:rsidR="005370D1" w:rsidRDefault="005370D1" w:rsidP="005370D1">
                <w:pPr>
                  <w:pStyle w:val="Footer"/>
                  <w:rPr>
                    <w:rFonts w:ascii="Arial" w:hAnsi="Arial" w:cs="Arial"/>
                    <w:bCs/>
                    <w:color w:val="00CCFF"/>
                    <w:spacing w:val="20"/>
                    <w:sz w:val="16"/>
                    <w:szCs w:val="16"/>
                  </w:rPr>
                </w:pPr>
                <w:r>
                  <w:rPr>
                    <w:rFonts w:ascii="Arial" w:hAnsi="Arial" w:cs="Arial"/>
                    <w:bCs/>
                    <w:color w:val="00CCFF"/>
                    <w:spacing w:val="20"/>
                    <w:sz w:val="16"/>
                    <w:szCs w:val="16"/>
                  </w:rPr>
                  <w:t>Maria Rogerson</w:t>
                </w:r>
              </w:p>
              <w:p w:rsidR="005370D1" w:rsidRPr="00F6366F" w:rsidRDefault="005370D1" w:rsidP="005370D1">
                <w:pPr>
                  <w:pStyle w:val="Footer"/>
                  <w:rPr>
                    <w:rFonts w:ascii="Arial" w:hAnsi="Arial" w:cs="Arial"/>
                    <w:bCs/>
                    <w:color w:val="00CCFF"/>
                    <w:spacing w:val="20"/>
                    <w:sz w:val="16"/>
                    <w:szCs w:val="16"/>
                  </w:rPr>
                </w:pPr>
                <w:proofErr w:type="spellStart"/>
                <w:r>
                  <w:rPr>
                    <w:rFonts w:ascii="Arial" w:hAnsi="Arial" w:cs="Arial"/>
                    <w:bCs/>
                    <w:color w:val="00CCFF"/>
                    <w:spacing w:val="20"/>
                    <w:sz w:val="16"/>
                    <w:szCs w:val="16"/>
                  </w:rPr>
                  <w:t>Rós</w:t>
                </w:r>
                <w:proofErr w:type="spellEnd"/>
                <w:r>
                  <w:rPr>
                    <w:rFonts w:ascii="Arial" w:hAnsi="Arial" w:cs="Arial"/>
                    <w:bCs/>
                    <w:color w:val="00CCFF"/>
                    <w:spacing w:val="20"/>
                    <w:sz w:val="16"/>
                    <w:szCs w:val="16"/>
                  </w:rPr>
                  <w:t xml:space="preserve"> O’Sullivan</w:t>
                </w:r>
              </w:p>
            </w:tc>
          </w:tr>
        </w:tbl>
        <w:p w:rsidR="005370D1" w:rsidRDefault="005370D1" w:rsidP="005370D1">
          <w:pPr>
            <w:pStyle w:val="Title"/>
            <w:rPr>
              <w:rFonts w:ascii="Arial" w:hAnsi="Arial" w:cs="Arial"/>
              <w:b w:val="0"/>
              <w:bCs w:val="0"/>
              <w:color w:val="0070C0"/>
              <w:spacing w:val="20"/>
              <w:sz w:val="16"/>
              <w:szCs w:val="16"/>
            </w:rPr>
          </w:pPr>
        </w:p>
        <w:p w:rsidR="005370D1" w:rsidRDefault="005370D1" w:rsidP="005370D1">
          <w:pPr>
            <w:pStyle w:val="Title"/>
            <w:rPr>
              <w:rFonts w:ascii="Arial" w:hAnsi="Arial" w:cs="Arial"/>
              <w:b w:val="0"/>
              <w:bCs w:val="0"/>
              <w:color w:val="0070C0"/>
              <w:spacing w:val="20"/>
              <w:sz w:val="16"/>
              <w:szCs w:val="16"/>
            </w:rPr>
          </w:pPr>
        </w:p>
        <w:p w:rsidR="005370D1" w:rsidRPr="00F6366F" w:rsidRDefault="005370D1" w:rsidP="006A62A9">
          <w:pPr>
            <w:pStyle w:val="Title"/>
            <w:jc w:val="left"/>
            <w:rPr>
              <w:rFonts w:ascii="Arial" w:hAnsi="Arial" w:cs="Arial"/>
              <w:b w:val="0"/>
              <w:bCs w:val="0"/>
              <w:sz w:val="16"/>
              <w:szCs w:val="16"/>
              <w:lang w:val="en-GB"/>
            </w:rPr>
          </w:pPr>
          <w:r w:rsidRPr="006A62A9">
            <w:rPr>
              <w:rFonts w:ascii="Arial" w:hAnsi="Arial" w:cs="Arial"/>
              <w:bCs w:val="0"/>
              <w:color w:val="0070C0"/>
              <w:spacing w:val="20"/>
              <w:sz w:val="16"/>
              <w:szCs w:val="16"/>
            </w:rPr>
            <w:t>Registered charity Number (RCN):</w:t>
          </w:r>
          <w:r>
            <w:rPr>
              <w:rFonts w:ascii="Arial" w:hAnsi="Arial" w:cs="Arial"/>
              <w:b w:val="0"/>
              <w:bCs w:val="0"/>
              <w:color w:val="0070C0"/>
              <w:spacing w:val="20"/>
              <w:sz w:val="16"/>
              <w:szCs w:val="16"/>
            </w:rPr>
            <w:t xml:space="preserve"> 20124618</w:t>
          </w:r>
        </w:p>
      </w:tc>
      <w:tc>
        <w:tcPr>
          <w:tcW w:w="1260" w:type="dxa"/>
          <w:vAlign w:val="center"/>
        </w:tcPr>
        <w:p w:rsidR="005370D1" w:rsidRPr="00F6366F" w:rsidRDefault="005370D1" w:rsidP="005370D1">
          <w:pPr>
            <w:pStyle w:val="Footer"/>
            <w:rPr>
              <w:rFonts w:ascii="Arial" w:hAnsi="Arial" w:cs="Arial"/>
              <w:b/>
              <w:bCs/>
              <w:sz w:val="16"/>
              <w:szCs w:val="16"/>
            </w:rPr>
          </w:pPr>
          <w:r>
            <w:rPr>
              <w:rFonts w:ascii="Arial" w:hAnsi="Arial" w:cs="Arial"/>
              <w:b/>
              <w:bCs/>
              <w:noProof/>
              <w:sz w:val="16"/>
              <w:szCs w:val="16"/>
              <w:lang w:eastAsia="en-IE"/>
            </w:rPr>
            <w:drawing>
              <wp:inline distT="0" distB="0" distL="0" distR="0" wp14:anchorId="782B4D29" wp14:editId="303C2691">
                <wp:extent cx="411336" cy="494433"/>
                <wp:effectExtent l="0" t="0" r="8255" b="1270"/>
                <wp:docPr id="1" name="Picture 1" descr="C:\Users\administrator\Pictures\school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Pictures\school cre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551" cy="501903"/>
                        </a:xfrm>
                        <a:prstGeom prst="rect">
                          <a:avLst/>
                        </a:prstGeom>
                        <a:noFill/>
                        <a:ln>
                          <a:noFill/>
                        </a:ln>
                      </pic:spPr>
                    </pic:pic>
                  </a:graphicData>
                </a:graphic>
              </wp:inline>
            </w:drawing>
          </w:r>
        </w:p>
      </w:tc>
      <w:tc>
        <w:tcPr>
          <w:tcW w:w="4068" w:type="dxa"/>
        </w:tcPr>
        <w:p w:rsidR="005370D1" w:rsidRPr="00F6366F" w:rsidRDefault="005370D1" w:rsidP="005370D1">
          <w:pPr>
            <w:pStyle w:val="Title"/>
            <w:jc w:val="left"/>
            <w:rPr>
              <w:rFonts w:ascii="Arial" w:hAnsi="Arial" w:cs="Arial"/>
              <w:bCs w:val="0"/>
              <w:color w:val="000080"/>
              <w:spacing w:val="20"/>
              <w:sz w:val="16"/>
              <w:szCs w:val="16"/>
            </w:rPr>
          </w:pPr>
          <w:proofErr w:type="spellStart"/>
          <w:r>
            <w:rPr>
              <w:rFonts w:ascii="Arial" w:hAnsi="Arial" w:cs="Arial"/>
              <w:bCs w:val="0"/>
              <w:color w:val="000080"/>
              <w:spacing w:val="20"/>
              <w:sz w:val="16"/>
              <w:szCs w:val="16"/>
            </w:rPr>
            <w:t>Bunscoil</w:t>
          </w:r>
          <w:proofErr w:type="spellEnd"/>
          <w:r>
            <w:rPr>
              <w:rFonts w:ascii="Arial" w:hAnsi="Arial" w:cs="Arial"/>
              <w:bCs w:val="0"/>
              <w:color w:val="000080"/>
              <w:spacing w:val="20"/>
              <w:sz w:val="16"/>
              <w:szCs w:val="16"/>
            </w:rPr>
            <w:t xml:space="preserve"> </w:t>
          </w:r>
          <w:proofErr w:type="spellStart"/>
          <w:r>
            <w:rPr>
              <w:rFonts w:ascii="Arial" w:hAnsi="Arial" w:cs="Arial"/>
              <w:bCs w:val="0"/>
              <w:color w:val="000080"/>
              <w:spacing w:val="20"/>
              <w:sz w:val="16"/>
              <w:szCs w:val="16"/>
            </w:rPr>
            <w:t>Bhríde</w:t>
          </w:r>
          <w:proofErr w:type="spellEnd"/>
        </w:p>
        <w:p w:rsidR="005370D1" w:rsidRPr="00F6366F" w:rsidRDefault="005370D1" w:rsidP="005370D1">
          <w:pPr>
            <w:pStyle w:val="Title"/>
            <w:jc w:val="left"/>
            <w:rPr>
              <w:rFonts w:ascii="Arial" w:hAnsi="Arial" w:cs="Arial"/>
              <w:b w:val="0"/>
              <w:bCs w:val="0"/>
              <w:color w:val="00CCFF"/>
              <w:spacing w:val="20"/>
              <w:sz w:val="16"/>
              <w:szCs w:val="16"/>
            </w:rPr>
          </w:pPr>
          <w:proofErr w:type="spellStart"/>
          <w:r>
            <w:rPr>
              <w:rFonts w:ascii="Arial" w:hAnsi="Arial" w:cs="Arial"/>
              <w:b w:val="0"/>
              <w:bCs w:val="0"/>
              <w:color w:val="00CCFF"/>
              <w:spacing w:val="20"/>
              <w:sz w:val="16"/>
              <w:szCs w:val="16"/>
            </w:rPr>
            <w:t>Rathangan</w:t>
          </w:r>
          <w:proofErr w:type="spellEnd"/>
          <w:r>
            <w:rPr>
              <w:rFonts w:ascii="Arial" w:hAnsi="Arial" w:cs="Arial"/>
              <w:b w:val="0"/>
              <w:bCs w:val="0"/>
              <w:color w:val="00CCFF"/>
              <w:spacing w:val="20"/>
              <w:sz w:val="16"/>
              <w:szCs w:val="16"/>
            </w:rPr>
            <w:t>,</w:t>
          </w:r>
        </w:p>
        <w:p w:rsidR="005370D1" w:rsidRDefault="005370D1" w:rsidP="005370D1">
          <w:pPr>
            <w:pStyle w:val="Title"/>
            <w:jc w:val="left"/>
            <w:rPr>
              <w:rFonts w:ascii="Arial" w:hAnsi="Arial" w:cs="Arial"/>
              <w:b w:val="0"/>
              <w:bCs w:val="0"/>
              <w:color w:val="00CCFF"/>
              <w:spacing w:val="20"/>
              <w:sz w:val="16"/>
              <w:szCs w:val="16"/>
            </w:rPr>
          </w:pPr>
          <w:r>
            <w:rPr>
              <w:rFonts w:ascii="Arial" w:hAnsi="Arial" w:cs="Arial"/>
              <w:b w:val="0"/>
              <w:bCs w:val="0"/>
              <w:color w:val="00CCFF"/>
              <w:spacing w:val="20"/>
              <w:sz w:val="16"/>
              <w:szCs w:val="16"/>
            </w:rPr>
            <w:t>Co. Kildare</w:t>
          </w:r>
        </w:p>
        <w:p w:rsidR="005370D1" w:rsidRPr="00F6366F" w:rsidRDefault="005370D1" w:rsidP="005370D1">
          <w:pPr>
            <w:pStyle w:val="Title"/>
            <w:jc w:val="left"/>
            <w:rPr>
              <w:rFonts w:ascii="Arial" w:hAnsi="Arial" w:cs="Arial"/>
              <w:b w:val="0"/>
              <w:bCs w:val="0"/>
              <w:color w:val="00CCFF"/>
              <w:spacing w:val="20"/>
              <w:sz w:val="16"/>
              <w:szCs w:val="16"/>
            </w:rPr>
          </w:pPr>
          <w:r>
            <w:rPr>
              <w:rFonts w:ascii="Arial" w:hAnsi="Arial" w:cs="Arial"/>
              <w:b w:val="0"/>
              <w:bCs w:val="0"/>
              <w:color w:val="00CCFF"/>
              <w:spacing w:val="20"/>
              <w:sz w:val="16"/>
              <w:szCs w:val="16"/>
            </w:rPr>
            <w:t>Roll No: 18018S</w:t>
          </w:r>
        </w:p>
        <w:p w:rsidR="005370D1" w:rsidRPr="00F6366F" w:rsidRDefault="005370D1" w:rsidP="005370D1">
          <w:pPr>
            <w:pStyle w:val="Title"/>
            <w:jc w:val="left"/>
            <w:rPr>
              <w:rFonts w:ascii="Arial" w:hAnsi="Arial" w:cs="Arial"/>
              <w:b w:val="0"/>
              <w:bCs w:val="0"/>
              <w:spacing w:val="20"/>
              <w:sz w:val="16"/>
              <w:szCs w:val="16"/>
            </w:rPr>
          </w:pPr>
          <w:r w:rsidRPr="005216BC">
            <w:rPr>
              <w:rFonts w:ascii="Arial" w:hAnsi="Arial" w:cs="Arial"/>
              <w:bCs w:val="0"/>
              <w:color w:val="17365D" w:themeColor="text2" w:themeShade="BF"/>
              <w:spacing w:val="20"/>
              <w:sz w:val="16"/>
              <w:szCs w:val="16"/>
            </w:rPr>
            <w:t>T</w:t>
          </w:r>
          <w:r w:rsidRPr="00F6366F">
            <w:rPr>
              <w:rFonts w:ascii="Arial" w:hAnsi="Arial" w:cs="Arial"/>
              <w:b w:val="0"/>
              <w:bCs w:val="0"/>
              <w:spacing w:val="20"/>
              <w:sz w:val="16"/>
              <w:szCs w:val="16"/>
            </w:rPr>
            <w:t xml:space="preserve"> </w:t>
          </w:r>
          <w:r w:rsidRPr="00F6366F">
            <w:rPr>
              <w:rFonts w:ascii="Arial" w:hAnsi="Arial" w:cs="Arial"/>
              <w:b w:val="0"/>
              <w:bCs w:val="0"/>
              <w:color w:val="00CCFF"/>
              <w:spacing w:val="20"/>
              <w:sz w:val="16"/>
              <w:szCs w:val="16"/>
            </w:rPr>
            <w:t xml:space="preserve">+353 (0) </w:t>
          </w:r>
          <w:r>
            <w:rPr>
              <w:rFonts w:ascii="Arial" w:hAnsi="Arial" w:cs="Arial"/>
              <w:b w:val="0"/>
              <w:bCs w:val="0"/>
              <w:color w:val="00CCFF"/>
              <w:spacing w:val="20"/>
              <w:sz w:val="16"/>
              <w:szCs w:val="16"/>
            </w:rPr>
            <w:t>45524540</w:t>
          </w:r>
        </w:p>
        <w:p w:rsidR="005370D1" w:rsidRDefault="005370D1" w:rsidP="005370D1">
          <w:pPr>
            <w:pStyle w:val="Title"/>
            <w:jc w:val="left"/>
            <w:rPr>
              <w:rFonts w:ascii="Arial" w:hAnsi="Arial" w:cs="Arial"/>
              <w:b w:val="0"/>
              <w:bCs w:val="0"/>
              <w:color w:val="00CCFF"/>
              <w:spacing w:val="20"/>
              <w:sz w:val="16"/>
              <w:szCs w:val="16"/>
            </w:rPr>
          </w:pPr>
          <w:r w:rsidRPr="005216BC">
            <w:rPr>
              <w:rFonts w:ascii="Arial" w:hAnsi="Arial" w:cs="Arial"/>
              <w:bCs w:val="0"/>
              <w:color w:val="17365D" w:themeColor="text2" w:themeShade="BF"/>
              <w:spacing w:val="20"/>
              <w:sz w:val="16"/>
              <w:szCs w:val="16"/>
            </w:rPr>
            <w:t>E</w:t>
          </w:r>
          <w:r w:rsidRPr="00F6366F">
            <w:rPr>
              <w:rFonts w:ascii="Arial" w:hAnsi="Arial" w:cs="Arial"/>
              <w:b w:val="0"/>
              <w:bCs w:val="0"/>
              <w:spacing w:val="20"/>
              <w:sz w:val="16"/>
              <w:szCs w:val="16"/>
            </w:rPr>
            <w:t xml:space="preserve"> </w:t>
          </w:r>
          <w:hyperlink r:id="rId2" w:history="1">
            <w:r w:rsidRPr="00C3214B">
              <w:rPr>
                <w:rStyle w:val="Hyperlink"/>
                <w:rFonts w:ascii="Arial" w:hAnsi="Arial" w:cs="Arial"/>
                <w:b w:val="0"/>
                <w:bCs w:val="0"/>
                <w:spacing w:val="20"/>
                <w:sz w:val="16"/>
                <w:szCs w:val="16"/>
              </w:rPr>
              <w:t>bunscoilbhride9@hotmail.com</w:t>
            </w:r>
          </w:hyperlink>
        </w:p>
        <w:p w:rsidR="005370D1" w:rsidRDefault="005370D1" w:rsidP="00D226D1">
          <w:pPr>
            <w:pStyle w:val="Title"/>
            <w:jc w:val="left"/>
            <w:rPr>
              <w:rFonts w:ascii="Arial" w:hAnsi="Arial" w:cs="Arial"/>
              <w:b w:val="0"/>
              <w:bCs w:val="0"/>
              <w:color w:val="0070C0"/>
              <w:spacing w:val="20"/>
              <w:sz w:val="16"/>
              <w:szCs w:val="16"/>
            </w:rPr>
          </w:pPr>
          <w:r w:rsidRPr="005216BC">
            <w:rPr>
              <w:rFonts w:ascii="Arial" w:hAnsi="Arial" w:cs="Arial"/>
              <w:bCs w:val="0"/>
              <w:color w:val="244061" w:themeColor="accent1" w:themeShade="80"/>
              <w:spacing w:val="20"/>
              <w:sz w:val="16"/>
              <w:szCs w:val="16"/>
            </w:rPr>
            <w:t>W</w:t>
          </w:r>
          <w:r>
            <w:rPr>
              <w:rFonts w:ascii="Arial" w:hAnsi="Arial" w:cs="Arial"/>
              <w:b w:val="0"/>
              <w:bCs w:val="0"/>
              <w:color w:val="0070C0"/>
              <w:spacing w:val="20"/>
              <w:sz w:val="16"/>
              <w:szCs w:val="16"/>
            </w:rPr>
            <w:t xml:space="preserve"> www.bunscoilbhride.ie</w:t>
          </w:r>
          <w:r w:rsidRPr="001C1AFE">
            <w:rPr>
              <w:rFonts w:ascii="Arial" w:hAnsi="Arial" w:cs="Arial"/>
              <w:b w:val="0"/>
              <w:bCs w:val="0"/>
              <w:color w:val="0070C0"/>
              <w:spacing w:val="20"/>
              <w:sz w:val="16"/>
              <w:szCs w:val="16"/>
            </w:rPr>
            <w:t xml:space="preserve"> </w:t>
          </w:r>
        </w:p>
        <w:p w:rsidR="005370D1" w:rsidRPr="006A62A9" w:rsidRDefault="005370D1" w:rsidP="00D226D1">
          <w:pPr>
            <w:pStyle w:val="Title"/>
            <w:jc w:val="left"/>
            <w:rPr>
              <w:rFonts w:ascii="Arial" w:hAnsi="Arial" w:cs="Arial"/>
              <w:b w:val="0"/>
              <w:bCs w:val="0"/>
              <w:color w:val="0070C0"/>
              <w:spacing w:val="20"/>
              <w:sz w:val="16"/>
              <w:szCs w:val="16"/>
            </w:rPr>
          </w:pPr>
        </w:p>
      </w:tc>
    </w:tr>
  </w:tbl>
  <w:p w:rsidR="005370D1" w:rsidRDefault="005370D1">
    <w:pPr>
      <w:pStyle w:val="Footer"/>
    </w:pPr>
  </w:p>
  <w:p w:rsidR="005370D1" w:rsidRDefault="005370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DE7" w:rsidRDefault="00C01DE7" w:rsidP="00972656">
      <w:r>
        <w:separator/>
      </w:r>
    </w:p>
  </w:footnote>
  <w:footnote w:type="continuationSeparator" w:id="0">
    <w:p w:rsidR="00C01DE7" w:rsidRDefault="00C01DE7" w:rsidP="009726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0D1" w:rsidRPr="00224F60" w:rsidRDefault="005370D1" w:rsidP="00972656">
    <w:pPr>
      <w:rPr>
        <w:rFonts w:ascii="Lucida Calligraphy" w:hAnsi="Lucida Calligraphy" w:cs="Lucida Calligraphy"/>
        <w:b/>
        <w:bCs/>
        <w:sz w:val="32"/>
        <w:szCs w:val="32"/>
      </w:rPr>
    </w:pPr>
    <w:r>
      <w:rPr>
        <w:noProof/>
      </w:rPr>
      <w:drawing>
        <wp:anchor distT="0" distB="0" distL="114300" distR="114300" simplePos="0" relativeHeight="251658240" behindDoc="0" locked="0" layoutInCell="1" allowOverlap="1" wp14:anchorId="302FFF2A" wp14:editId="3C5CB1EB">
          <wp:simplePos x="0" y="0"/>
          <wp:positionH relativeFrom="column">
            <wp:posOffset>1905</wp:posOffset>
          </wp:positionH>
          <wp:positionV relativeFrom="paragraph">
            <wp:posOffset>-278765</wp:posOffset>
          </wp:positionV>
          <wp:extent cx="666750" cy="798195"/>
          <wp:effectExtent l="0" t="0" r="0" b="1905"/>
          <wp:wrapSquare wrapText="bothSides"/>
          <wp:docPr id="2" name="Picture 2" descr="Bunscoil Bhride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scoil Bhride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98195"/>
                  </a:xfrm>
                  <a:prstGeom prst="rect">
                    <a:avLst/>
                  </a:prstGeom>
                  <a:noFill/>
                </pic:spPr>
              </pic:pic>
            </a:graphicData>
          </a:graphic>
          <wp14:sizeRelH relativeFrom="page">
            <wp14:pctWidth>0</wp14:pctWidth>
          </wp14:sizeRelH>
          <wp14:sizeRelV relativeFrom="page">
            <wp14:pctHeight>0</wp14:pctHeight>
          </wp14:sizeRelV>
        </wp:anchor>
      </w:drawing>
    </w:r>
    <w:r>
      <w:rPr>
        <w:rFonts w:ascii="Lucida Calligraphy" w:hAnsi="Lucida Calligraphy" w:cs="Lucida Calligraphy"/>
        <w:b/>
        <w:bCs/>
        <w:sz w:val="24"/>
        <w:szCs w:val="24"/>
      </w:rPr>
      <w:t xml:space="preserve">             </w:t>
    </w:r>
    <w:proofErr w:type="spellStart"/>
    <w:r w:rsidRPr="00224F60">
      <w:rPr>
        <w:rFonts w:ascii="Lucida Calligraphy" w:hAnsi="Lucida Calligraphy" w:cs="Lucida Calligraphy"/>
        <w:b/>
        <w:bCs/>
        <w:sz w:val="32"/>
        <w:szCs w:val="32"/>
      </w:rPr>
      <w:t>Bunscoil</w:t>
    </w:r>
    <w:proofErr w:type="spellEnd"/>
    <w:r w:rsidRPr="00224F60">
      <w:rPr>
        <w:rFonts w:ascii="Lucida Calligraphy" w:hAnsi="Lucida Calligraphy" w:cs="Lucida Calligraphy"/>
        <w:b/>
        <w:bCs/>
        <w:sz w:val="32"/>
        <w:szCs w:val="32"/>
      </w:rPr>
      <w:t xml:space="preserve"> </w:t>
    </w:r>
    <w:proofErr w:type="spellStart"/>
    <w:r w:rsidRPr="00224F60">
      <w:rPr>
        <w:rFonts w:ascii="Lucida Calligraphy" w:hAnsi="Lucida Calligraphy" w:cs="Lucida Calligraphy"/>
        <w:b/>
        <w:bCs/>
        <w:sz w:val="32"/>
        <w:szCs w:val="32"/>
      </w:rPr>
      <w:t>Bhride</w:t>
    </w:r>
    <w:proofErr w:type="spellEnd"/>
    <w:r w:rsidRPr="00224F60">
      <w:rPr>
        <w:rFonts w:ascii="Lucida Calligraphy" w:hAnsi="Lucida Calligraphy" w:cs="Lucida Calligraphy"/>
        <w:b/>
        <w:bCs/>
        <w:sz w:val="32"/>
        <w:szCs w:val="32"/>
      </w:rPr>
      <w:t xml:space="preserve">, </w:t>
    </w:r>
    <w:proofErr w:type="spellStart"/>
    <w:r w:rsidRPr="00224F60">
      <w:rPr>
        <w:rFonts w:ascii="Lucida Calligraphy" w:hAnsi="Lucida Calligraphy" w:cs="Lucida Calligraphy"/>
        <w:b/>
        <w:bCs/>
        <w:sz w:val="32"/>
        <w:szCs w:val="32"/>
      </w:rPr>
      <w:t>Rathangan</w:t>
    </w:r>
    <w:proofErr w:type="spellEnd"/>
    <w:r w:rsidRPr="00224F60">
      <w:rPr>
        <w:rFonts w:ascii="Lucida Calligraphy" w:hAnsi="Lucida Calligraphy" w:cs="Lucida Calligraphy"/>
        <w:b/>
        <w:bCs/>
        <w:sz w:val="32"/>
        <w:szCs w:val="32"/>
      </w:rPr>
      <w:t>, Co. Kildare</w:t>
    </w:r>
  </w:p>
  <w:p w:rsidR="005370D1" w:rsidRDefault="005370D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37547"/>
    <w:multiLevelType w:val="multilevel"/>
    <w:tmpl w:val="D5AE0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34C00"/>
    <w:multiLevelType w:val="hybridMultilevel"/>
    <w:tmpl w:val="B5D41DB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6975321"/>
    <w:multiLevelType w:val="hybridMultilevel"/>
    <w:tmpl w:val="693A67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A515B18"/>
    <w:multiLevelType w:val="hybridMultilevel"/>
    <w:tmpl w:val="FA52E1D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1D55028C"/>
    <w:multiLevelType w:val="multilevel"/>
    <w:tmpl w:val="C778F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E15414"/>
    <w:multiLevelType w:val="multilevel"/>
    <w:tmpl w:val="8A64B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ED3213"/>
    <w:multiLevelType w:val="hybridMultilevel"/>
    <w:tmpl w:val="9AB2219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3CA94CC8"/>
    <w:multiLevelType w:val="multilevel"/>
    <w:tmpl w:val="B2AAD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1347E5"/>
    <w:multiLevelType w:val="hybridMultilevel"/>
    <w:tmpl w:val="38B011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A117E28"/>
    <w:multiLevelType w:val="hybridMultilevel"/>
    <w:tmpl w:val="11542FB0"/>
    <w:lvl w:ilvl="0" w:tplc="BE10DE1E">
      <w:start w:val="1"/>
      <w:numFmt w:val="decimal"/>
      <w:pStyle w:val="Heading1"/>
      <w:lvlText w:val="%1."/>
      <w:lvlJc w:val="left"/>
      <w:pPr>
        <w:ind w:left="1077" w:hanging="360"/>
      </w:pPr>
    </w:lvl>
    <w:lvl w:ilvl="1" w:tplc="18090019" w:tentative="1">
      <w:start w:val="1"/>
      <w:numFmt w:val="lowerLetter"/>
      <w:lvlText w:val="%2."/>
      <w:lvlJc w:val="left"/>
      <w:pPr>
        <w:ind w:left="1797" w:hanging="360"/>
      </w:pPr>
    </w:lvl>
    <w:lvl w:ilvl="2" w:tplc="1809001B" w:tentative="1">
      <w:start w:val="1"/>
      <w:numFmt w:val="lowerRoman"/>
      <w:lvlText w:val="%3."/>
      <w:lvlJc w:val="right"/>
      <w:pPr>
        <w:ind w:left="2517" w:hanging="180"/>
      </w:pPr>
    </w:lvl>
    <w:lvl w:ilvl="3" w:tplc="1809000F" w:tentative="1">
      <w:start w:val="1"/>
      <w:numFmt w:val="decimal"/>
      <w:lvlText w:val="%4."/>
      <w:lvlJc w:val="left"/>
      <w:pPr>
        <w:ind w:left="3237" w:hanging="360"/>
      </w:pPr>
    </w:lvl>
    <w:lvl w:ilvl="4" w:tplc="18090019" w:tentative="1">
      <w:start w:val="1"/>
      <w:numFmt w:val="lowerLetter"/>
      <w:lvlText w:val="%5."/>
      <w:lvlJc w:val="left"/>
      <w:pPr>
        <w:ind w:left="3957" w:hanging="360"/>
      </w:pPr>
    </w:lvl>
    <w:lvl w:ilvl="5" w:tplc="1809001B" w:tentative="1">
      <w:start w:val="1"/>
      <w:numFmt w:val="lowerRoman"/>
      <w:lvlText w:val="%6."/>
      <w:lvlJc w:val="right"/>
      <w:pPr>
        <w:ind w:left="4677" w:hanging="180"/>
      </w:pPr>
    </w:lvl>
    <w:lvl w:ilvl="6" w:tplc="1809000F" w:tentative="1">
      <w:start w:val="1"/>
      <w:numFmt w:val="decimal"/>
      <w:lvlText w:val="%7."/>
      <w:lvlJc w:val="left"/>
      <w:pPr>
        <w:ind w:left="5397" w:hanging="360"/>
      </w:pPr>
    </w:lvl>
    <w:lvl w:ilvl="7" w:tplc="18090019" w:tentative="1">
      <w:start w:val="1"/>
      <w:numFmt w:val="lowerLetter"/>
      <w:lvlText w:val="%8."/>
      <w:lvlJc w:val="left"/>
      <w:pPr>
        <w:ind w:left="6117" w:hanging="360"/>
      </w:pPr>
    </w:lvl>
    <w:lvl w:ilvl="8" w:tplc="1809001B" w:tentative="1">
      <w:start w:val="1"/>
      <w:numFmt w:val="lowerRoman"/>
      <w:lvlText w:val="%9."/>
      <w:lvlJc w:val="right"/>
      <w:pPr>
        <w:ind w:left="6837" w:hanging="180"/>
      </w:pPr>
    </w:lvl>
  </w:abstractNum>
  <w:abstractNum w:abstractNumId="10" w15:restartNumberingAfterBreak="0">
    <w:nsid w:val="6141505B"/>
    <w:multiLevelType w:val="hybridMultilevel"/>
    <w:tmpl w:val="08C267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1EF1D0A"/>
    <w:multiLevelType w:val="hybridMultilevel"/>
    <w:tmpl w:val="9D401CA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74E30AA9"/>
    <w:multiLevelType w:val="multilevel"/>
    <w:tmpl w:val="36E2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2"/>
  </w:num>
  <w:num w:numId="4">
    <w:abstractNumId w:val="5"/>
  </w:num>
  <w:num w:numId="5">
    <w:abstractNumId w:val="4"/>
  </w:num>
  <w:num w:numId="6">
    <w:abstractNumId w:val="6"/>
  </w:num>
  <w:num w:numId="7">
    <w:abstractNumId w:val="10"/>
  </w:num>
  <w:num w:numId="8">
    <w:abstractNumId w:val="8"/>
  </w:num>
  <w:num w:numId="9">
    <w:abstractNumId w:val="3"/>
  </w:num>
  <w:num w:numId="10">
    <w:abstractNumId w:val="9"/>
  </w:num>
  <w:num w:numId="11">
    <w:abstractNumId w:val="1"/>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656"/>
    <w:rsid w:val="000247FE"/>
    <w:rsid w:val="000447A8"/>
    <w:rsid w:val="00074A7A"/>
    <w:rsid w:val="00086865"/>
    <w:rsid w:val="000D1736"/>
    <w:rsid w:val="000E214A"/>
    <w:rsid w:val="00122CD3"/>
    <w:rsid w:val="00140C5F"/>
    <w:rsid w:val="00157292"/>
    <w:rsid w:val="001826F7"/>
    <w:rsid w:val="001B0A7A"/>
    <w:rsid w:val="001B1500"/>
    <w:rsid w:val="001B4842"/>
    <w:rsid w:val="001B7916"/>
    <w:rsid w:val="001D2F6F"/>
    <w:rsid w:val="001E6AFF"/>
    <w:rsid w:val="00211B2C"/>
    <w:rsid w:val="00232250"/>
    <w:rsid w:val="00274623"/>
    <w:rsid w:val="002A12A9"/>
    <w:rsid w:val="002C4891"/>
    <w:rsid w:val="002E024E"/>
    <w:rsid w:val="002E1F45"/>
    <w:rsid w:val="002F76CA"/>
    <w:rsid w:val="00352BAD"/>
    <w:rsid w:val="00355012"/>
    <w:rsid w:val="00362F04"/>
    <w:rsid w:val="003A4E39"/>
    <w:rsid w:val="003B57BD"/>
    <w:rsid w:val="00412AC7"/>
    <w:rsid w:val="00464404"/>
    <w:rsid w:val="004B1C12"/>
    <w:rsid w:val="005137D2"/>
    <w:rsid w:val="00534583"/>
    <w:rsid w:val="005370D1"/>
    <w:rsid w:val="00555D1A"/>
    <w:rsid w:val="0055721B"/>
    <w:rsid w:val="005613A8"/>
    <w:rsid w:val="0056579E"/>
    <w:rsid w:val="00587968"/>
    <w:rsid w:val="005E2EAA"/>
    <w:rsid w:val="005F0EC4"/>
    <w:rsid w:val="00616194"/>
    <w:rsid w:val="0062164E"/>
    <w:rsid w:val="006863B6"/>
    <w:rsid w:val="006A62A9"/>
    <w:rsid w:val="006B0805"/>
    <w:rsid w:val="0071714C"/>
    <w:rsid w:val="00742733"/>
    <w:rsid w:val="00745780"/>
    <w:rsid w:val="00763327"/>
    <w:rsid w:val="007A15C2"/>
    <w:rsid w:val="007B4B6F"/>
    <w:rsid w:val="0080410D"/>
    <w:rsid w:val="0080481C"/>
    <w:rsid w:val="00812D8D"/>
    <w:rsid w:val="00850FAF"/>
    <w:rsid w:val="00887317"/>
    <w:rsid w:val="0089637B"/>
    <w:rsid w:val="0089665B"/>
    <w:rsid w:val="008C79CF"/>
    <w:rsid w:val="00963F0D"/>
    <w:rsid w:val="00972656"/>
    <w:rsid w:val="009A3E35"/>
    <w:rsid w:val="009B249D"/>
    <w:rsid w:val="009E78F7"/>
    <w:rsid w:val="00A025D9"/>
    <w:rsid w:val="00A10D13"/>
    <w:rsid w:val="00A2597C"/>
    <w:rsid w:val="00A46305"/>
    <w:rsid w:val="00A52949"/>
    <w:rsid w:val="00A96C33"/>
    <w:rsid w:val="00AB799D"/>
    <w:rsid w:val="00AC4120"/>
    <w:rsid w:val="00AF0BFF"/>
    <w:rsid w:val="00B41854"/>
    <w:rsid w:val="00B73812"/>
    <w:rsid w:val="00B91252"/>
    <w:rsid w:val="00BD6A19"/>
    <w:rsid w:val="00BE1536"/>
    <w:rsid w:val="00C01DE7"/>
    <w:rsid w:val="00C34253"/>
    <w:rsid w:val="00C75606"/>
    <w:rsid w:val="00C85FC1"/>
    <w:rsid w:val="00CD6022"/>
    <w:rsid w:val="00CE7394"/>
    <w:rsid w:val="00CE7A93"/>
    <w:rsid w:val="00CE7FA3"/>
    <w:rsid w:val="00CF0E6F"/>
    <w:rsid w:val="00D039D7"/>
    <w:rsid w:val="00D226D1"/>
    <w:rsid w:val="00D22C9A"/>
    <w:rsid w:val="00D63F29"/>
    <w:rsid w:val="00DF36FB"/>
    <w:rsid w:val="00E1274C"/>
    <w:rsid w:val="00E22C58"/>
    <w:rsid w:val="00E4285B"/>
    <w:rsid w:val="00E529EE"/>
    <w:rsid w:val="00E65A86"/>
    <w:rsid w:val="00EE507A"/>
    <w:rsid w:val="00F0063E"/>
    <w:rsid w:val="00F05E50"/>
    <w:rsid w:val="00F3708B"/>
    <w:rsid w:val="00F51E50"/>
    <w:rsid w:val="00F54A46"/>
    <w:rsid w:val="00F67D16"/>
    <w:rsid w:val="00F7652D"/>
    <w:rsid w:val="00FA34AB"/>
    <w:rsid w:val="00FC764A"/>
    <w:rsid w:val="00FD3A8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CD481"/>
  <w15:docId w15:val="{0F5BC079-1D49-4C04-81E6-2B76D5F3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3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IE"/>
    </w:rPr>
  </w:style>
  <w:style w:type="paragraph" w:styleId="Heading1">
    <w:name w:val="heading 1"/>
    <w:basedOn w:val="Normal"/>
    <w:next w:val="Normal"/>
    <w:link w:val="Heading1Char"/>
    <w:uiPriority w:val="9"/>
    <w:qFormat/>
    <w:rsid w:val="00850FAF"/>
    <w:pPr>
      <w:keepNext/>
      <w:keepLines/>
      <w:widowControl/>
      <w:numPr>
        <w:numId w:val="10"/>
      </w:numPr>
      <w:overflowPunct/>
      <w:autoSpaceDE/>
      <w:autoSpaceDN/>
      <w:adjustRightInd/>
      <w:spacing w:before="240" w:line="257" w:lineRule="auto"/>
      <w:outlineLvl w:val="0"/>
    </w:pPr>
    <w:rPr>
      <w:rFonts w:asciiTheme="majorHAnsi" w:eastAsiaTheme="majorEastAsia" w:hAnsiTheme="majorHAnsi" w:cstheme="majorBidi"/>
      <w:b/>
      <w:color w:val="7030A0"/>
      <w:kern w:val="0"/>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656"/>
    <w:pPr>
      <w:widowControl/>
      <w:tabs>
        <w:tab w:val="center" w:pos="4513"/>
        <w:tab w:val="right" w:pos="9026"/>
      </w:tabs>
      <w:overflowPunct/>
      <w:autoSpaceDE/>
      <w:autoSpaceDN/>
      <w:adjustRightInd/>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972656"/>
  </w:style>
  <w:style w:type="paragraph" w:styleId="Footer">
    <w:name w:val="footer"/>
    <w:basedOn w:val="Normal"/>
    <w:link w:val="FooterChar"/>
    <w:unhideWhenUsed/>
    <w:rsid w:val="00972656"/>
    <w:pPr>
      <w:widowControl/>
      <w:tabs>
        <w:tab w:val="center" w:pos="4513"/>
        <w:tab w:val="right" w:pos="9026"/>
      </w:tabs>
      <w:overflowPunct/>
      <w:autoSpaceDE/>
      <w:autoSpaceDN/>
      <w:adjustRightInd/>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rsid w:val="00972656"/>
  </w:style>
  <w:style w:type="paragraph" w:styleId="BalloonText">
    <w:name w:val="Balloon Text"/>
    <w:basedOn w:val="Normal"/>
    <w:link w:val="BalloonTextChar"/>
    <w:uiPriority w:val="99"/>
    <w:semiHidden/>
    <w:unhideWhenUsed/>
    <w:rsid w:val="00972656"/>
    <w:pPr>
      <w:widowControl/>
      <w:overflowPunct/>
      <w:autoSpaceDE/>
      <w:autoSpaceDN/>
      <w:adjustRightInd/>
    </w:pPr>
    <w:rPr>
      <w:rFonts w:ascii="Tahoma" w:eastAsiaTheme="minorHAnsi" w:hAnsi="Tahoma" w:cs="Tahoma"/>
      <w:kern w:val="0"/>
      <w:sz w:val="16"/>
      <w:szCs w:val="16"/>
      <w:lang w:eastAsia="en-US"/>
    </w:rPr>
  </w:style>
  <w:style w:type="character" w:customStyle="1" w:styleId="BalloonTextChar">
    <w:name w:val="Balloon Text Char"/>
    <w:basedOn w:val="DefaultParagraphFont"/>
    <w:link w:val="BalloonText"/>
    <w:uiPriority w:val="99"/>
    <w:semiHidden/>
    <w:rsid w:val="00972656"/>
    <w:rPr>
      <w:rFonts w:ascii="Tahoma" w:hAnsi="Tahoma" w:cs="Tahoma"/>
      <w:sz w:val="16"/>
      <w:szCs w:val="16"/>
    </w:rPr>
  </w:style>
  <w:style w:type="character" w:styleId="Hyperlink">
    <w:name w:val="Hyperlink"/>
    <w:basedOn w:val="DefaultParagraphFont"/>
    <w:uiPriority w:val="99"/>
    <w:unhideWhenUsed/>
    <w:rsid w:val="00972656"/>
    <w:rPr>
      <w:color w:val="0000FF"/>
      <w:u w:val="single"/>
    </w:rPr>
  </w:style>
  <w:style w:type="paragraph" w:styleId="Title">
    <w:name w:val="Title"/>
    <w:basedOn w:val="Normal"/>
    <w:link w:val="TitleChar"/>
    <w:qFormat/>
    <w:rsid w:val="00972656"/>
    <w:pPr>
      <w:widowControl/>
      <w:overflowPunct/>
      <w:autoSpaceDE/>
      <w:autoSpaceDN/>
      <w:adjustRightInd/>
      <w:jc w:val="center"/>
    </w:pPr>
    <w:rPr>
      <w:rFonts w:ascii="Algerian" w:hAnsi="Algerian"/>
      <w:b/>
      <w:bCs/>
      <w:kern w:val="0"/>
      <w:sz w:val="24"/>
      <w:szCs w:val="24"/>
      <w:lang w:eastAsia="en-US"/>
    </w:rPr>
  </w:style>
  <w:style w:type="character" w:customStyle="1" w:styleId="TitleChar">
    <w:name w:val="Title Char"/>
    <w:basedOn w:val="DefaultParagraphFont"/>
    <w:link w:val="Title"/>
    <w:rsid w:val="00972656"/>
    <w:rPr>
      <w:rFonts w:ascii="Algerian" w:eastAsia="Times New Roman" w:hAnsi="Algerian" w:cs="Times New Roman"/>
      <w:b/>
      <w:bCs/>
      <w:sz w:val="24"/>
      <w:szCs w:val="24"/>
    </w:rPr>
  </w:style>
  <w:style w:type="paragraph" w:customStyle="1" w:styleId="Default">
    <w:name w:val="Default"/>
    <w:rsid w:val="00763327"/>
    <w:pPr>
      <w:autoSpaceDE w:val="0"/>
      <w:autoSpaceDN w:val="0"/>
      <w:adjustRightInd w:val="0"/>
      <w:spacing w:after="0" w:line="240" w:lineRule="auto"/>
    </w:pPr>
    <w:rPr>
      <w:rFonts w:ascii="Calibri" w:eastAsia="Calibri" w:hAnsi="Calibri" w:cs="Calibri"/>
      <w:color w:val="000000"/>
      <w:sz w:val="24"/>
      <w:szCs w:val="24"/>
    </w:rPr>
  </w:style>
  <w:style w:type="paragraph" w:styleId="NormalWeb">
    <w:name w:val="Normal (Web)"/>
    <w:basedOn w:val="Normal"/>
    <w:uiPriority w:val="99"/>
    <w:semiHidden/>
    <w:unhideWhenUsed/>
    <w:rsid w:val="001E6AFF"/>
    <w:pPr>
      <w:widowControl/>
      <w:overflowPunct/>
      <w:autoSpaceDE/>
      <w:autoSpaceDN/>
      <w:adjustRightInd/>
      <w:spacing w:before="100" w:beforeAutospacing="1" w:after="100" w:afterAutospacing="1"/>
    </w:pPr>
    <w:rPr>
      <w:kern w:val="0"/>
      <w:sz w:val="24"/>
      <w:szCs w:val="24"/>
    </w:rPr>
  </w:style>
  <w:style w:type="paragraph" w:styleId="ListParagraph">
    <w:name w:val="List Paragraph"/>
    <w:basedOn w:val="Normal"/>
    <w:uiPriority w:val="34"/>
    <w:qFormat/>
    <w:rsid w:val="001E6AFF"/>
    <w:pPr>
      <w:widowControl/>
      <w:overflowPunct/>
      <w:autoSpaceDE/>
      <w:autoSpaceDN/>
      <w:adjustRightInd/>
      <w:spacing w:after="160" w:line="259" w:lineRule="auto"/>
      <w:ind w:left="720"/>
      <w:contextualSpacing/>
    </w:pPr>
    <w:rPr>
      <w:rFonts w:asciiTheme="minorHAnsi" w:eastAsiaTheme="minorHAnsi" w:hAnsiTheme="minorHAnsi" w:cstheme="minorBidi"/>
      <w:kern w:val="0"/>
      <w:sz w:val="22"/>
      <w:szCs w:val="22"/>
      <w:lang w:eastAsia="en-US"/>
    </w:rPr>
  </w:style>
  <w:style w:type="table" w:styleId="TableGrid">
    <w:name w:val="Table Grid"/>
    <w:basedOn w:val="TableNormal"/>
    <w:uiPriority w:val="59"/>
    <w:rsid w:val="001D2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0FAF"/>
    <w:rPr>
      <w:rFonts w:asciiTheme="majorHAnsi" w:eastAsiaTheme="majorEastAsia" w:hAnsiTheme="majorHAnsi" w:cstheme="majorBidi"/>
      <w:b/>
      <w:color w:val="7030A0"/>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96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2.hse.ie/conditions/coronavirus/sympto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bunscoilbhride9@hotmail.com"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12</Pages>
  <Words>3955</Words>
  <Characters>22544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Maria Rogerson</cp:lastModifiedBy>
  <cp:revision>8</cp:revision>
  <cp:lastPrinted>2015-09-25T13:24:00Z</cp:lastPrinted>
  <dcterms:created xsi:type="dcterms:W3CDTF">2021-06-21T10:18:00Z</dcterms:created>
  <dcterms:modified xsi:type="dcterms:W3CDTF">2021-06-23T22:34:00Z</dcterms:modified>
</cp:coreProperties>
</file>